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4E3" w:rsidRDefault="00B804E3" w:rsidP="00B804E3">
      <w:pPr>
        <w:pStyle w:val="Default"/>
        <w:spacing w:line="288" w:lineRule="auto"/>
        <w:ind w:right="-57"/>
        <w:jc w:val="both"/>
        <w:rPr>
          <w:b/>
          <w:color w:val="auto"/>
          <w:lang w:val="pl-PL"/>
        </w:rPr>
      </w:pPr>
      <w:r>
        <w:rPr>
          <w:b/>
          <w:color w:val="auto"/>
          <w:lang w:val="pl-PL"/>
        </w:rPr>
        <w:t xml:space="preserve">NEDELJA – LEKCIJA </w:t>
      </w:r>
      <w:r w:rsidR="00643865">
        <w:rPr>
          <w:b/>
          <w:color w:val="auto"/>
          <w:lang w:val="pl-PL"/>
        </w:rPr>
        <w:t>9</w:t>
      </w:r>
    </w:p>
    <w:p w:rsidR="00305D17" w:rsidRDefault="00305D17" w:rsidP="00B804E3">
      <w:pPr>
        <w:pStyle w:val="Default"/>
        <w:spacing w:line="288" w:lineRule="auto"/>
        <w:ind w:right="-57"/>
        <w:jc w:val="center"/>
        <w:rPr>
          <w:b/>
          <w:color w:val="auto"/>
          <w:sz w:val="44"/>
          <w:szCs w:val="44"/>
          <w:lang w:val="pl-PL"/>
        </w:rPr>
      </w:pPr>
    </w:p>
    <w:p w:rsidR="00305D17" w:rsidRDefault="00305D17" w:rsidP="00B804E3">
      <w:pPr>
        <w:pStyle w:val="Default"/>
        <w:spacing w:line="288" w:lineRule="auto"/>
        <w:ind w:right="-57"/>
        <w:jc w:val="center"/>
        <w:rPr>
          <w:b/>
          <w:color w:val="auto"/>
          <w:sz w:val="44"/>
          <w:szCs w:val="44"/>
          <w:lang w:val="pl-PL"/>
        </w:rPr>
      </w:pPr>
    </w:p>
    <w:p w:rsidR="00305D17" w:rsidRDefault="00305D17" w:rsidP="00B804E3">
      <w:pPr>
        <w:pStyle w:val="Default"/>
        <w:spacing w:line="288" w:lineRule="auto"/>
        <w:ind w:right="-57"/>
        <w:jc w:val="center"/>
        <w:rPr>
          <w:b/>
          <w:color w:val="auto"/>
          <w:sz w:val="44"/>
          <w:szCs w:val="44"/>
          <w:lang w:val="pl-PL"/>
        </w:rPr>
      </w:pPr>
    </w:p>
    <w:p w:rsidR="00570141" w:rsidRPr="00570141" w:rsidRDefault="00643865" w:rsidP="00B804E3">
      <w:pPr>
        <w:pStyle w:val="Default"/>
        <w:spacing w:line="288" w:lineRule="auto"/>
        <w:ind w:right="-57"/>
        <w:jc w:val="center"/>
        <w:rPr>
          <w:b/>
          <w:color w:val="auto"/>
          <w:sz w:val="44"/>
          <w:szCs w:val="44"/>
          <w:lang w:val="pl-PL"/>
        </w:rPr>
      </w:pPr>
      <w:r>
        <w:rPr>
          <w:b/>
          <w:color w:val="auto"/>
          <w:sz w:val="44"/>
          <w:szCs w:val="44"/>
          <w:lang w:val="pl-PL"/>
        </w:rPr>
        <w:t>ODRŽIVI TURIZAM</w:t>
      </w:r>
    </w:p>
    <w:p w:rsidR="00B804E3" w:rsidRPr="00570141" w:rsidRDefault="00B804E3" w:rsidP="00B804E3">
      <w:pPr>
        <w:pStyle w:val="Default"/>
        <w:spacing w:line="288" w:lineRule="auto"/>
        <w:ind w:right="-57"/>
        <w:jc w:val="both"/>
        <w:rPr>
          <w:b/>
          <w:color w:val="auto"/>
          <w:lang w:val="pl-PL"/>
        </w:rPr>
      </w:pPr>
    </w:p>
    <w:p w:rsidR="003E2C67" w:rsidRDefault="003E2C67" w:rsidP="00215BA5">
      <w:pPr>
        <w:autoSpaceDE w:val="0"/>
        <w:autoSpaceDN w:val="0"/>
        <w:adjustRightInd w:val="0"/>
        <w:spacing w:after="0"/>
        <w:ind w:firstLine="720"/>
        <w:jc w:val="both"/>
        <w:rPr>
          <w:rFonts w:ascii="Times New Roman" w:eastAsia="SimSun" w:hAnsi="Times New Roman"/>
          <w:b/>
          <w:kern w:val="1"/>
          <w:sz w:val="24"/>
          <w:szCs w:val="24"/>
          <w:lang w:val="hr-HR" w:eastAsia="ar-SA"/>
        </w:rPr>
      </w:pPr>
    </w:p>
    <w:p w:rsidR="00DC0597" w:rsidRDefault="00B804E3" w:rsidP="00215BA5">
      <w:pPr>
        <w:autoSpaceDE w:val="0"/>
        <w:autoSpaceDN w:val="0"/>
        <w:adjustRightInd w:val="0"/>
        <w:spacing w:after="0"/>
        <w:ind w:firstLine="720"/>
        <w:jc w:val="both"/>
        <w:rPr>
          <w:rFonts w:ascii="Times New Roman" w:eastAsia="SimSun" w:hAnsi="Times New Roman"/>
          <w:b/>
          <w:kern w:val="1"/>
          <w:sz w:val="24"/>
          <w:szCs w:val="24"/>
          <w:lang w:val="hr-HR" w:eastAsia="ar-SA"/>
        </w:rPr>
      </w:pPr>
      <w:r w:rsidRPr="00215BA5">
        <w:rPr>
          <w:rFonts w:ascii="Times New Roman" w:eastAsia="SimSun" w:hAnsi="Times New Roman"/>
          <w:b/>
          <w:kern w:val="1"/>
          <w:sz w:val="24"/>
          <w:szCs w:val="24"/>
          <w:lang w:val="hr-HR" w:eastAsia="ar-SA"/>
        </w:rPr>
        <w:t xml:space="preserve">Kao što je već </w:t>
      </w:r>
      <w:r w:rsidR="002B6948" w:rsidRPr="00215BA5">
        <w:rPr>
          <w:rFonts w:ascii="Times New Roman" w:eastAsia="SimSun" w:hAnsi="Times New Roman"/>
          <w:b/>
          <w:kern w:val="1"/>
          <w:sz w:val="24"/>
          <w:szCs w:val="24"/>
          <w:lang w:val="hr-HR" w:eastAsia="ar-SA"/>
        </w:rPr>
        <w:t xml:space="preserve">naglašeno </w:t>
      </w:r>
      <w:r w:rsidR="00091AC7" w:rsidRPr="00215BA5">
        <w:rPr>
          <w:rFonts w:ascii="Times New Roman" w:eastAsia="SimSun" w:hAnsi="Times New Roman"/>
          <w:b/>
          <w:kern w:val="1"/>
          <w:sz w:val="24"/>
          <w:szCs w:val="24"/>
          <w:lang w:val="hr-HR" w:eastAsia="ar-SA"/>
        </w:rPr>
        <w:t xml:space="preserve">kada je bilo reči o ekonomskim i neekonomskim (društvenim i političkim) funkcijama turizma, pored neospornih velikih pozitivnih – razvojnih funkcija turuzam sa sobom nosi i </w:t>
      </w:r>
      <w:r w:rsidR="00091AC7" w:rsidRPr="00091AC7">
        <w:rPr>
          <w:rFonts w:ascii="Times New Roman" w:eastAsia="SimSun" w:hAnsi="Times New Roman"/>
          <w:b/>
          <w:kern w:val="1"/>
          <w:sz w:val="24"/>
          <w:szCs w:val="24"/>
          <w:lang w:val="hr-HR" w:eastAsia="ar-SA"/>
        </w:rPr>
        <w:t>negativne posledice po društvo</w:t>
      </w:r>
      <w:r w:rsidR="00215BA5" w:rsidRPr="00215BA5">
        <w:rPr>
          <w:rFonts w:ascii="Times New Roman" w:eastAsia="SimSun" w:hAnsi="Times New Roman"/>
          <w:b/>
          <w:kern w:val="1"/>
          <w:sz w:val="24"/>
          <w:szCs w:val="24"/>
          <w:lang w:val="hr-HR" w:eastAsia="ar-SA"/>
        </w:rPr>
        <w:t xml:space="preserve">. </w:t>
      </w:r>
    </w:p>
    <w:p w:rsidR="002B6948" w:rsidRPr="00215BA5" w:rsidRDefault="00215BA5" w:rsidP="00215BA5">
      <w:pPr>
        <w:autoSpaceDE w:val="0"/>
        <w:autoSpaceDN w:val="0"/>
        <w:adjustRightInd w:val="0"/>
        <w:spacing w:after="0"/>
        <w:ind w:firstLine="720"/>
        <w:jc w:val="both"/>
        <w:rPr>
          <w:rFonts w:ascii="Times New Roman" w:eastAsia="SimSun" w:hAnsi="Times New Roman"/>
          <w:b/>
          <w:kern w:val="1"/>
          <w:sz w:val="24"/>
          <w:szCs w:val="24"/>
          <w:lang w:val="hr-HR" w:eastAsia="ar-SA"/>
        </w:rPr>
      </w:pPr>
      <w:r>
        <w:rPr>
          <w:rFonts w:ascii="Times New Roman" w:eastAsia="SimSun" w:hAnsi="Times New Roman"/>
          <w:b/>
          <w:kern w:val="1"/>
          <w:sz w:val="24"/>
          <w:szCs w:val="24"/>
          <w:lang w:val="hr-HR" w:eastAsia="ar-SA"/>
        </w:rPr>
        <w:t xml:space="preserve">Negativnosti su naglašene i kada je bilo reči o odlikama masovnog turizma, kao i u </w:t>
      </w:r>
      <w:r w:rsidRPr="00215BA5">
        <w:rPr>
          <w:rFonts w:ascii="Times New Roman" w:eastAsia="SimSun" w:hAnsi="Times New Roman"/>
          <w:b/>
          <w:kern w:val="1"/>
          <w:sz w:val="24"/>
          <w:szCs w:val="24"/>
          <w:lang w:val="hr-HR" w:eastAsia="ar-SA"/>
        </w:rPr>
        <w:t>tabelarnim uporednim pregledima  razlike između tradicionalnog i alternativnog turizma</w:t>
      </w:r>
      <w:r>
        <w:rPr>
          <w:rFonts w:ascii="Times New Roman" w:eastAsia="SimSun" w:hAnsi="Times New Roman"/>
          <w:b/>
          <w:kern w:val="1"/>
          <w:sz w:val="24"/>
          <w:szCs w:val="24"/>
          <w:lang w:val="hr-HR" w:eastAsia="ar-SA"/>
        </w:rPr>
        <w:t xml:space="preserve"> i starih i novih turista. Takođe je bilo naglašeno da je </w:t>
      </w:r>
      <w:r w:rsidRPr="00215BA5">
        <w:rPr>
          <w:rFonts w:ascii="Times New Roman" w:eastAsia="SimSun" w:hAnsi="Times New Roman"/>
          <w:b/>
          <w:kern w:val="1"/>
          <w:sz w:val="24"/>
          <w:szCs w:val="24"/>
          <w:lang w:val="hr-HR" w:eastAsia="ar-SA"/>
        </w:rPr>
        <w:t>jedan od trendova u turizmu - Održivi turizam – koji sa sobom nosi i ekonomski i društveni razvoj okruženja.</w:t>
      </w:r>
    </w:p>
    <w:p w:rsidR="002B6948" w:rsidRPr="003E2C67" w:rsidRDefault="00215BA5" w:rsidP="00B804E3">
      <w:pPr>
        <w:pStyle w:val="Default"/>
        <w:spacing w:line="288" w:lineRule="auto"/>
        <w:ind w:right="-57" w:firstLine="720"/>
        <w:jc w:val="both"/>
        <w:rPr>
          <w:b/>
          <w:color w:val="auto"/>
          <w:lang w:val="pl-PL"/>
        </w:rPr>
      </w:pPr>
      <w:r w:rsidRPr="003E2C67">
        <w:rPr>
          <w:b/>
          <w:color w:val="auto"/>
          <w:lang w:val="pl-PL"/>
        </w:rPr>
        <w:t>Da bi se b</w:t>
      </w:r>
      <w:r w:rsidR="005C06A1">
        <w:rPr>
          <w:b/>
          <w:color w:val="auto"/>
          <w:lang w:val="pl-PL"/>
        </w:rPr>
        <w:t>o</w:t>
      </w:r>
      <w:r w:rsidRPr="003E2C67">
        <w:rPr>
          <w:b/>
          <w:color w:val="auto"/>
          <w:lang w:val="pl-PL"/>
        </w:rPr>
        <w:t xml:space="preserve">lje shvatio koncept održivog turizma neophodno je da se upoznamo sa </w:t>
      </w:r>
      <w:r w:rsidR="003E2C67" w:rsidRPr="003E2C67">
        <w:rPr>
          <w:b/>
          <w:color w:val="auto"/>
          <w:lang w:val="pl-PL"/>
        </w:rPr>
        <w:t>opštim konceptom održivog razvoja (definicije i osnovne dimenzije), zatim da dodatno sagledamo i pozivne i negativne efekte turizma i to sa različitih aspekata (ekonomski, socio-kulturni i ekološki) i ulogu i uticaj koji turiz</w:t>
      </w:r>
      <w:r w:rsidR="00C522B0">
        <w:rPr>
          <w:b/>
          <w:color w:val="auto"/>
          <w:lang w:val="pl-PL"/>
        </w:rPr>
        <w:t>am</w:t>
      </w:r>
      <w:r w:rsidR="003E2C67" w:rsidRPr="003E2C67">
        <w:rPr>
          <w:b/>
          <w:color w:val="auto"/>
          <w:lang w:val="pl-PL"/>
        </w:rPr>
        <w:t xml:space="preserve"> ima na lokalnu zajednicu. Takođe je bitno da se poznaju i indikatori održivosti turizma (po prethodno navedenim aspektima)</w:t>
      </w:r>
      <w:r w:rsidR="003E2C67">
        <w:rPr>
          <w:b/>
          <w:color w:val="auto"/>
          <w:lang w:val="pl-PL"/>
        </w:rPr>
        <w:t xml:space="preserve">, </w:t>
      </w:r>
      <w:r w:rsidR="003E2C67" w:rsidRPr="003E2C67">
        <w:rPr>
          <w:b/>
          <w:color w:val="auto"/>
          <w:lang w:val="pl-PL"/>
        </w:rPr>
        <w:t>postojanje Agende 21</w:t>
      </w:r>
      <w:r w:rsidR="003E2C67">
        <w:rPr>
          <w:b/>
          <w:color w:val="auto"/>
          <w:lang w:val="pl-PL"/>
        </w:rPr>
        <w:t xml:space="preserve"> i značaj partnerstva i saradnje</w:t>
      </w:r>
      <w:r w:rsidR="003E2C67" w:rsidRPr="003E2C67">
        <w:rPr>
          <w:b/>
          <w:color w:val="auto"/>
          <w:lang w:val="pl-PL"/>
        </w:rPr>
        <w:t xml:space="preserve">. </w:t>
      </w:r>
    </w:p>
    <w:p w:rsidR="002B6948" w:rsidRDefault="002B6948" w:rsidP="00FC61E7">
      <w:pPr>
        <w:pStyle w:val="Default"/>
        <w:spacing w:line="288" w:lineRule="auto"/>
        <w:ind w:right="-57"/>
        <w:jc w:val="both"/>
        <w:rPr>
          <w:b/>
          <w:color w:val="FF0000"/>
          <w:lang w:val="pl-PL"/>
        </w:rPr>
      </w:pPr>
    </w:p>
    <w:p w:rsidR="00B804E3" w:rsidRPr="00570141" w:rsidRDefault="00B804E3" w:rsidP="00B804E3">
      <w:pPr>
        <w:pStyle w:val="Default"/>
        <w:spacing w:line="288" w:lineRule="auto"/>
        <w:ind w:right="-57"/>
        <w:jc w:val="both"/>
        <w:rPr>
          <w:b/>
          <w:color w:val="FF0000"/>
          <w:lang w:val="pl-PL"/>
        </w:rPr>
      </w:pPr>
    </w:p>
    <w:p w:rsidR="00305D17" w:rsidRPr="00570141" w:rsidRDefault="00305D17" w:rsidP="00305D17">
      <w:pPr>
        <w:pStyle w:val="Default"/>
        <w:spacing w:line="288" w:lineRule="auto"/>
        <w:ind w:right="-57"/>
        <w:jc w:val="right"/>
        <w:rPr>
          <w:b/>
          <w:color w:val="auto"/>
          <w:lang w:val="pl-PL"/>
        </w:rPr>
      </w:pPr>
      <w:r w:rsidRPr="00570141">
        <w:rPr>
          <w:b/>
          <w:color w:val="auto"/>
          <w:lang w:val="pl-PL"/>
        </w:rPr>
        <w:t xml:space="preserve">(Poglavlja iz udžbenika: </w:t>
      </w:r>
      <w:r w:rsidR="002B6948">
        <w:rPr>
          <w:b/>
          <w:color w:val="auto"/>
          <w:lang w:val="pl-PL"/>
        </w:rPr>
        <w:t>6.1, 6.2, 6.3 i 6.4</w:t>
      </w:r>
      <w:r w:rsidRPr="00570141">
        <w:rPr>
          <w:b/>
          <w:color w:val="auto"/>
          <w:lang w:val="pl-PL"/>
        </w:rPr>
        <w:t>)</w:t>
      </w:r>
    </w:p>
    <w:p w:rsidR="00B804E3" w:rsidRDefault="00B804E3" w:rsidP="00B804E3">
      <w:pPr>
        <w:pStyle w:val="Default"/>
        <w:spacing w:line="288" w:lineRule="auto"/>
        <w:ind w:right="-57"/>
        <w:jc w:val="both"/>
        <w:rPr>
          <w:b/>
          <w:color w:val="auto"/>
          <w:lang w:val="pl-PL"/>
        </w:rPr>
      </w:pPr>
    </w:p>
    <w:p w:rsidR="00643865" w:rsidRPr="00643865" w:rsidRDefault="00305D17" w:rsidP="00643865">
      <w:pPr>
        <w:spacing w:after="0" w:line="288" w:lineRule="auto"/>
        <w:ind w:right="-57"/>
        <w:rPr>
          <w:rFonts w:ascii="Times New Roman" w:hAnsi="Times New Roman"/>
          <w:b/>
          <w:sz w:val="24"/>
          <w:szCs w:val="24"/>
          <w:lang w:val="sr-Latn-CS"/>
        </w:rPr>
      </w:pPr>
      <w:r>
        <w:rPr>
          <w:b/>
          <w:lang w:val="pl-PL"/>
        </w:rPr>
        <w:br w:type="page"/>
      </w:r>
      <w:r w:rsidR="00643865" w:rsidRPr="00643865">
        <w:rPr>
          <w:rFonts w:ascii="Times New Roman" w:hAnsi="Times New Roman"/>
          <w:b/>
          <w:sz w:val="24"/>
          <w:szCs w:val="24"/>
          <w:lang w:val="sr-Latn-CS"/>
        </w:rPr>
        <w:lastRenderedPageBreak/>
        <w:t xml:space="preserve">6.1. </w:t>
      </w:r>
    </w:p>
    <w:p w:rsidR="00643865" w:rsidRPr="00643865" w:rsidRDefault="00643865" w:rsidP="00643865">
      <w:pPr>
        <w:spacing w:after="0" w:line="288" w:lineRule="auto"/>
        <w:ind w:right="-57"/>
        <w:rPr>
          <w:rFonts w:ascii="Times New Roman" w:hAnsi="Times New Roman"/>
          <w:b/>
          <w:sz w:val="24"/>
          <w:szCs w:val="24"/>
          <w:lang w:val="sr-Latn-CS"/>
        </w:rPr>
      </w:pPr>
      <w:r w:rsidRPr="00643865">
        <w:rPr>
          <w:rFonts w:ascii="Times New Roman" w:hAnsi="Times New Roman"/>
          <w:b/>
          <w:sz w:val="28"/>
          <w:szCs w:val="28"/>
          <w:lang w:val="sr-Latn-CS"/>
        </w:rPr>
        <w:t>KONCEPT ODRŽIVOG RAZVOJA</w:t>
      </w:r>
    </w:p>
    <w:p w:rsidR="00643865" w:rsidRPr="00643865" w:rsidRDefault="00643865" w:rsidP="00643865">
      <w:pPr>
        <w:autoSpaceDE w:val="0"/>
        <w:autoSpaceDN w:val="0"/>
        <w:adjustRightInd w:val="0"/>
        <w:spacing w:after="0" w:line="288" w:lineRule="auto"/>
        <w:ind w:right="-57" w:firstLine="720"/>
        <w:jc w:val="both"/>
        <w:rPr>
          <w:rFonts w:ascii="Times New Roman" w:hAnsi="Times New Roman"/>
          <w:sz w:val="24"/>
          <w:szCs w:val="24"/>
          <w:lang w:val="fr-FR"/>
        </w:rPr>
      </w:pPr>
    </w:p>
    <w:p w:rsidR="00643865" w:rsidRPr="00643865" w:rsidRDefault="00643865" w:rsidP="00643865">
      <w:pPr>
        <w:autoSpaceDE w:val="0"/>
        <w:autoSpaceDN w:val="0"/>
        <w:adjustRightInd w:val="0"/>
        <w:spacing w:after="0" w:line="288" w:lineRule="auto"/>
        <w:ind w:right="-57" w:firstLine="720"/>
        <w:jc w:val="both"/>
        <w:rPr>
          <w:rFonts w:ascii="Times New Roman" w:hAnsi="Times New Roman"/>
          <w:sz w:val="24"/>
          <w:szCs w:val="24"/>
          <w:lang w:val="fr-FR"/>
        </w:rPr>
      </w:pPr>
    </w:p>
    <w:p w:rsidR="00643865" w:rsidRPr="00643865" w:rsidRDefault="00643865" w:rsidP="00643865">
      <w:pPr>
        <w:autoSpaceDE w:val="0"/>
        <w:autoSpaceDN w:val="0"/>
        <w:adjustRightInd w:val="0"/>
        <w:spacing w:after="0" w:line="288" w:lineRule="auto"/>
        <w:ind w:right="-57" w:firstLine="720"/>
        <w:jc w:val="both"/>
        <w:rPr>
          <w:rFonts w:ascii="Times New Roman" w:hAnsi="Times New Roman"/>
          <w:sz w:val="24"/>
          <w:szCs w:val="24"/>
          <w:lang w:val="fr-FR"/>
        </w:rPr>
      </w:pPr>
    </w:p>
    <w:p w:rsidR="00643865" w:rsidRPr="00643865" w:rsidRDefault="00643865" w:rsidP="00643865">
      <w:pPr>
        <w:autoSpaceDE w:val="0"/>
        <w:autoSpaceDN w:val="0"/>
        <w:adjustRightInd w:val="0"/>
        <w:spacing w:after="0" w:line="288" w:lineRule="auto"/>
        <w:ind w:right="-57" w:firstLine="720"/>
        <w:jc w:val="both"/>
        <w:rPr>
          <w:rFonts w:ascii="Times New Roman" w:hAnsi="Times New Roman"/>
          <w:i/>
          <w:sz w:val="24"/>
          <w:szCs w:val="24"/>
          <w:lang w:val="fr-FR"/>
        </w:rPr>
      </w:pPr>
      <w:r w:rsidRPr="00643865">
        <w:rPr>
          <w:rFonts w:ascii="Times New Roman" w:hAnsi="Times New Roman"/>
          <w:sz w:val="24"/>
          <w:szCs w:val="24"/>
          <w:lang w:val="fr-FR"/>
        </w:rPr>
        <w:t>Stalni, ubrzani razvoj celokupnog društva imao je niz pozitivnih efekata, ali je uzrokovao i neumereno i neprimereno trošenje svih resursa, koje je dovodilo do devastacije okoline i degradacije njenih vrednosti, što je izazivalo štetne posledice kako po okruženje tako i po stanovništvo. To je uzrokovalo brojne različite reakcije a njihov ishod je bio stvaranje koncepta održivog, uravnoteženog razvoja (</w:t>
      </w:r>
      <w:r w:rsidRPr="00643865">
        <w:rPr>
          <w:rFonts w:ascii="Times New Roman" w:hAnsi="Times New Roman"/>
          <w:bCs/>
          <w:i/>
          <w:sz w:val="24"/>
          <w:szCs w:val="24"/>
          <w:shd w:val="clear" w:color="auto" w:fill="FFFFFF"/>
        </w:rPr>
        <w:t>sustainable development</w:t>
      </w:r>
      <w:r w:rsidRPr="00643865">
        <w:rPr>
          <w:rFonts w:ascii="Times New Roman" w:hAnsi="Times New Roman"/>
          <w:bCs/>
          <w:sz w:val="24"/>
          <w:szCs w:val="24"/>
          <w:shd w:val="clear" w:color="auto" w:fill="FFFFFF"/>
        </w:rPr>
        <w:t>).</w:t>
      </w:r>
    </w:p>
    <w:p w:rsidR="00643865" w:rsidRPr="00643865" w:rsidRDefault="00643865" w:rsidP="00643865">
      <w:pPr>
        <w:autoSpaceDE w:val="0"/>
        <w:autoSpaceDN w:val="0"/>
        <w:adjustRightInd w:val="0"/>
        <w:spacing w:after="0" w:line="288" w:lineRule="auto"/>
        <w:ind w:right="-57" w:firstLine="720"/>
        <w:jc w:val="both"/>
        <w:rPr>
          <w:rFonts w:ascii="Times New Roman" w:hAnsi="Times New Roman"/>
          <w:sz w:val="24"/>
          <w:szCs w:val="24"/>
          <w:lang w:val="fr-FR"/>
        </w:rPr>
      </w:pPr>
      <w:r w:rsidRPr="00643865">
        <w:rPr>
          <w:rFonts w:ascii="Times New Roman" w:hAnsi="Times New Roman"/>
          <w:sz w:val="24"/>
          <w:szCs w:val="24"/>
          <w:lang w:val="fr-FR"/>
        </w:rPr>
        <w:t xml:space="preserve">Koncept održivog razvoja predstavlja novu strategiju i filozofiju društvenog razvoja. Na samom početku njegove teoretske razrade i praktične primene ova koncepcija se najčešće dovodila u vezu sa zaštitom životne sredine, odnosno ekologijom i povezivala se sa težnjama da se briga za opstanak života na planeti poveže </w:t>
      </w:r>
      <w:proofErr w:type="gramStart"/>
      <w:r w:rsidRPr="00643865">
        <w:rPr>
          <w:rFonts w:ascii="Times New Roman" w:hAnsi="Times New Roman"/>
          <w:sz w:val="24"/>
          <w:szCs w:val="24"/>
          <w:lang w:val="fr-FR"/>
        </w:rPr>
        <w:t>sa</w:t>
      </w:r>
      <w:proofErr w:type="gramEnd"/>
      <w:r w:rsidRPr="00643865">
        <w:rPr>
          <w:rFonts w:ascii="Times New Roman" w:hAnsi="Times New Roman"/>
          <w:sz w:val="24"/>
          <w:szCs w:val="24"/>
          <w:lang w:val="fr-FR"/>
        </w:rPr>
        <w:t xml:space="preserve"> očuvanjem prirodnih resursa. Sa daljim razvojem i razradom održivi razvoj dobija dodatne kontekste i postaje univerzalniji. </w:t>
      </w:r>
    </w:p>
    <w:p w:rsidR="00643865" w:rsidRPr="00643865" w:rsidRDefault="00643865" w:rsidP="00643865">
      <w:pPr>
        <w:autoSpaceDE w:val="0"/>
        <w:autoSpaceDN w:val="0"/>
        <w:adjustRightInd w:val="0"/>
        <w:spacing w:after="0" w:line="288" w:lineRule="auto"/>
        <w:ind w:right="-57"/>
        <w:jc w:val="both"/>
        <w:rPr>
          <w:rFonts w:ascii="Times New Roman" w:hAnsi="Times New Roman"/>
          <w:sz w:val="24"/>
          <w:szCs w:val="24"/>
          <w:lang w:val="fr-FR"/>
        </w:rPr>
      </w:pPr>
    </w:p>
    <w:p w:rsidR="00643865" w:rsidRPr="00643865" w:rsidRDefault="00643865" w:rsidP="00643865">
      <w:pPr>
        <w:autoSpaceDE w:val="0"/>
        <w:autoSpaceDN w:val="0"/>
        <w:adjustRightInd w:val="0"/>
        <w:spacing w:after="0" w:line="288" w:lineRule="auto"/>
        <w:ind w:right="-57"/>
        <w:jc w:val="both"/>
        <w:rPr>
          <w:rFonts w:ascii="Times New Roman" w:hAnsi="Times New Roman"/>
          <w:b/>
          <w:i/>
          <w:sz w:val="24"/>
          <w:szCs w:val="24"/>
          <w:lang w:val="fr-FR"/>
        </w:rPr>
      </w:pPr>
      <w:r w:rsidRPr="00643865">
        <w:rPr>
          <w:rFonts w:ascii="Times New Roman" w:hAnsi="Times New Roman"/>
          <w:b/>
          <w:i/>
          <w:sz w:val="24"/>
          <w:szCs w:val="24"/>
          <w:lang w:val="fr-FR"/>
        </w:rPr>
        <w:t>Osnovne dimezije održivosti</w:t>
      </w:r>
    </w:p>
    <w:p w:rsidR="00643865" w:rsidRPr="00643865" w:rsidRDefault="00643865" w:rsidP="00643865">
      <w:pPr>
        <w:autoSpaceDE w:val="0"/>
        <w:autoSpaceDN w:val="0"/>
        <w:adjustRightInd w:val="0"/>
        <w:spacing w:after="0" w:line="288" w:lineRule="auto"/>
        <w:ind w:right="-57" w:firstLine="720"/>
        <w:jc w:val="both"/>
        <w:rPr>
          <w:rFonts w:ascii="Times New Roman" w:hAnsi="Times New Roman"/>
          <w:sz w:val="24"/>
          <w:szCs w:val="24"/>
          <w:lang w:val="fr-FR"/>
        </w:rPr>
      </w:pPr>
      <w:r w:rsidRPr="00643865">
        <w:rPr>
          <w:rFonts w:ascii="Times New Roman" w:hAnsi="Times New Roman"/>
          <w:sz w:val="24"/>
          <w:szCs w:val="24"/>
          <w:lang w:val="fr-FR"/>
        </w:rPr>
        <w:t xml:space="preserve">Danas održivi razvoj podrazumeva opšti društveni razvoj kojim se svi postojeći resursi koriste na takav način da zadovoljavaju društvene potrebe uz dugoročno očuvanje resursa. </w:t>
      </w:r>
    </w:p>
    <w:p w:rsidR="00643865" w:rsidRPr="00643865" w:rsidRDefault="00643865" w:rsidP="00643865">
      <w:pPr>
        <w:autoSpaceDE w:val="0"/>
        <w:autoSpaceDN w:val="0"/>
        <w:adjustRightInd w:val="0"/>
        <w:spacing w:after="0" w:line="288" w:lineRule="auto"/>
        <w:ind w:right="-57" w:firstLine="720"/>
        <w:jc w:val="both"/>
        <w:rPr>
          <w:rFonts w:ascii="Times New Roman" w:hAnsi="Times New Roman"/>
          <w:sz w:val="24"/>
          <w:szCs w:val="24"/>
          <w:lang w:val="fr-FR"/>
        </w:rPr>
      </w:pPr>
      <w:r w:rsidRPr="00643865">
        <w:rPr>
          <w:rFonts w:ascii="Times New Roman" w:hAnsi="Times New Roman"/>
          <w:sz w:val="24"/>
          <w:szCs w:val="24"/>
          <w:lang w:val="fr-FR"/>
        </w:rPr>
        <w:t xml:space="preserve">Održivi razvoj ima četiri osnovne dimenzije održivosti: </w:t>
      </w:r>
    </w:p>
    <w:p w:rsidR="00643865" w:rsidRPr="00643865" w:rsidRDefault="00643865" w:rsidP="00643865">
      <w:pPr>
        <w:numPr>
          <w:ilvl w:val="1"/>
          <w:numId w:val="4"/>
        </w:numPr>
        <w:autoSpaceDE w:val="0"/>
        <w:autoSpaceDN w:val="0"/>
        <w:adjustRightInd w:val="0"/>
        <w:spacing w:after="0" w:line="288" w:lineRule="auto"/>
        <w:ind w:right="-57"/>
        <w:jc w:val="both"/>
        <w:rPr>
          <w:rFonts w:ascii="Times New Roman" w:hAnsi="Times New Roman"/>
          <w:sz w:val="24"/>
          <w:szCs w:val="24"/>
          <w:lang w:val="fr-FR"/>
        </w:rPr>
      </w:pPr>
      <w:r w:rsidRPr="00643865">
        <w:rPr>
          <w:rFonts w:ascii="Times New Roman" w:hAnsi="Times New Roman"/>
          <w:sz w:val="24"/>
          <w:szCs w:val="24"/>
          <w:lang w:val="fr-FR"/>
        </w:rPr>
        <w:t xml:space="preserve">ekološku (prostorno-envajeronmentalnu), </w:t>
      </w:r>
    </w:p>
    <w:p w:rsidR="00643865" w:rsidRPr="00643865" w:rsidRDefault="00643865" w:rsidP="00643865">
      <w:pPr>
        <w:numPr>
          <w:ilvl w:val="1"/>
          <w:numId w:val="4"/>
        </w:numPr>
        <w:autoSpaceDE w:val="0"/>
        <w:autoSpaceDN w:val="0"/>
        <w:adjustRightInd w:val="0"/>
        <w:spacing w:after="0" w:line="288" w:lineRule="auto"/>
        <w:ind w:right="-57"/>
        <w:jc w:val="both"/>
        <w:rPr>
          <w:rFonts w:ascii="Times New Roman" w:hAnsi="Times New Roman"/>
          <w:sz w:val="24"/>
          <w:szCs w:val="24"/>
          <w:lang w:val="fr-FR"/>
        </w:rPr>
      </w:pPr>
      <w:r w:rsidRPr="00643865">
        <w:rPr>
          <w:rFonts w:ascii="Times New Roman" w:hAnsi="Times New Roman"/>
          <w:sz w:val="24"/>
          <w:szCs w:val="24"/>
          <w:lang w:val="fr-FR"/>
        </w:rPr>
        <w:t xml:space="preserve">ekonomsku, </w:t>
      </w:r>
    </w:p>
    <w:p w:rsidR="00643865" w:rsidRPr="00643865" w:rsidRDefault="00643865" w:rsidP="00643865">
      <w:pPr>
        <w:numPr>
          <w:ilvl w:val="1"/>
          <w:numId w:val="4"/>
        </w:numPr>
        <w:autoSpaceDE w:val="0"/>
        <w:autoSpaceDN w:val="0"/>
        <w:adjustRightInd w:val="0"/>
        <w:spacing w:after="0" w:line="288" w:lineRule="auto"/>
        <w:ind w:right="-57"/>
        <w:jc w:val="both"/>
        <w:rPr>
          <w:rFonts w:ascii="Times New Roman" w:hAnsi="Times New Roman"/>
          <w:sz w:val="24"/>
          <w:szCs w:val="24"/>
          <w:lang w:val="fr-FR"/>
        </w:rPr>
      </w:pPr>
      <w:r w:rsidRPr="00643865">
        <w:rPr>
          <w:rFonts w:ascii="Times New Roman" w:hAnsi="Times New Roman"/>
          <w:sz w:val="24"/>
          <w:szCs w:val="24"/>
          <w:lang w:val="fr-FR"/>
        </w:rPr>
        <w:t xml:space="preserve">socijalnu (društvenu) i </w:t>
      </w:r>
    </w:p>
    <w:p w:rsidR="00643865" w:rsidRPr="00643865" w:rsidRDefault="00643865" w:rsidP="00643865">
      <w:pPr>
        <w:numPr>
          <w:ilvl w:val="1"/>
          <w:numId w:val="4"/>
        </w:numPr>
        <w:autoSpaceDE w:val="0"/>
        <w:autoSpaceDN w:val="0"/>
        <w:adjustRightInd w:val="0"/>
        <w:spacing w:after="0" w:line="288" w:lineRule="auto"/>
        <w:ind w:right="-57"/>
        <w:jc w:val="both"/>
        <w:rPr>
          <w:rFonts w:ascii="Times New Roman" w:hAnsi="Times New Roman"/>
          <w:sz w:val="24"/>
          <w:szCs w:val="24"/>
          <w:lang w:val="fr-FR"/>
        </w:rPr>
      </w:pPr>
      <w:r w:rsidRPr="00643865">
        <w:rPr>
          <w:rFonts w:ascii="Times New Roman" w:hAnsi="Times New Roman"/>
          <w:sz w:val="24"/>
          <w:szCs w:val="24"/>
          <w:lang w:val="fr-FR"/>
        </w:rPr>
        <w:t>kulturnu održivost,</w:t>
      </w:r>
    </w:p>
    <w:p w:rsidR="00643865" w:rsidRPr="00643865" w:rsidRDefault="00643865" w:rsidP="00643865">
      <w:pPr>
        <w:autoSpaceDE w:val="0"/>
        <w:autoSpaceDN w:val="0"/>
        <w:adjustRightInd w:val="0"/>
        <w:spacing w:after="0" w:line="288" w:lineRule="auto"/>
        <w:ind w:right="-57" w:firstLine="720"/>
        <w:jc w:val="both"/>
        <w:rPr>
          <w:rFonts w:ascii="Times New Roman" w:hAnsi="Times New Roman"/>
          <w:sz w:val="24"/>
          <w:szCs w:val="24"/>
          <w:lang w:val="fr-FR"/>
        </w:rPr>
      </w:pPr>
      <w:proofErr w:type="gramStart"/>
      <w:r w:rsidRPr="00643865">
        <w:rPr>
          <w:rFonts w:ascii="Times New Roman" w:hAnsi="Times New Roman"/>
          <w:sz w:val="24"/>
          <w:szCs w:val="24"/>
          <w:lang w:val="fr-FR"/>
        </w:rPr>
        <w:t>s</w:t>
      </w:r>
      <w:proofErr w:type="gramEnd"/>
      <w:r w:rsidRPr="00643865">
        <w:rPr>
          <w:rFonts w:ascii="Times New Roman" w:hAnsi="Times New Roman"/>
          <w:sz w:val="24"/>
          <w:szCs w:val="24"/>
          <w:lang w:val="fr-FR"/>
        </w:rPr>
        <w:t xml:space="preserve"> tim što se neretko u analizama poslednje dve dimenzije objedinjuju u jedinstvenu dimenziju socio-kulturne održivosti i u skladu sa tim u pojedinim radovima se sreću tri osnovne dimenzije (svere) održivosti : </w:t>
      </w:r>
    </w:p>
    <w:p w:rsidR="00643865" w:rsidRPr="00643865" w:rsidRDefault="00643865" w:rsidP="00643865">
      <w:pPr>
        <w:numPr>
          <w:ilvl w:val="1"/>
          <w:numId w:val="4"/>
        </w:numPr>
        <w:autoSpaceDE w:val="0"/>
        <w:autoSpaceDN w:val="0"/>
        <w:adjustRightInd w:val="0"/>
        <w:spacing w:after="0" w:line="288" w:lineRule="auto"/>
        <w:ind w:right="-57"/>
        <w:jc w:val="both"/>
        <w:rPr>
          <w:rFonts w:ascii="Times New Roman" w:hAnsi="Times New Roman"/>
          <w:sz w:val="24"/>
          <w:szCs w:val="24"/>
          <w:lang w:val="fr-FR"/>
        </w:rPr>
      </w:pPr>
      <w:r w:rsidRPr="00643865">
        <w:rPr>
          <w:rFonts w:ascii="Times New Roman" w:hAnsi="Times New Roman"/>
          <w:sz w:val="24"/>
          <w:szCs w:val="24"/>
          <w:lang w:val="fr-FR"/>
        </w:rPr>
        <w:t xml:space="preserve">ekološka, </w:t>
      </w:r>
    </w:p>
    <w:p w:rsidR="00643865" w:rsidRPr="00643865" w:rsidRDefault="00643865" w:rsidP="00643865">
      <w:pPr>
        <w:numPr>
          <w:ilvl w:val="1"/>
          <w:numId w:val="4"/>
        </w:numPr>
        <w:autoSpaceDE w:val="0"/>
        <w:autoSpaceDN w:val="0"/>
        <w:adjustRightInd w:val="0"/>
        <w:spacing w:after="0" w:line="288" w:lineRule="auto"/>
        <w:ind w:right="-57"/>
        <w:jc w:val="both"/>
        <w:rPr>
          <w:rFonts w:ascii="Times New Roman" w:hAnsi="Times New Roman"/>
          <w:sz w:val="24"/>
          <w:szCs w:val="24"/>
          <w:lang w:val="fr-FR"/>
        </w:rPr>
      </w:pPr>
      <w:r w:rsidRPr="00643865">
        <w:rPr>
          <w:rFonts w:ascii="Times New Roman" w:hAnsi="Times New Roman"/>
          <w:sz w:val="24"/>
          <w:szCs w:val="24"/>
          <w:lang w:val="fr-FR"/>
        </w:rPr>
        <w:t xml:space="preserve">ekonomska, </w:t>
      </w:r>
    </w:p>
    <w:p w:rsidR="00643865" w:rsidRPr="00643865" w:rsidRDefault="00643865" w:rsidP="00643865">
      <w:pPr>
        <w:numPr>
          <w:ilvl w:val="1"/>
          <w:numId w:val="4"/>
        </w:numPr>
        <w:autoSpaceDE w:val="0"/>
        <w:autoSpaceDN w:val="0"/>
        <w:adjustRightInd w:val="0"/>
        <w:spacing w:after="0" w:line="288" w:lineRule="auto"/>
        <w:ind w:right="-57"/>
        <w:jc w:val="both"/>
        <w:rPr>
          <w:rFonts w:ascii="Times New Roman" w:hAnsi="Times New Roman"/>
          <w:sz w:val="24"/>
          <w:szCs w:val="24"/>
          <w:lang w:val="fr-FR"/>
        </w:rPr>
      </w:pPr>
      <w:r w:rsidRPr="00643865">
        <w:rPr>
          <w:rFonts w:ascii="Times New Roman" w:hAnsi="Times New Roman"/>
          <w:sz w:val="24"/>
          <w:szCs w:val="24"/>
          <w:lang w:val="fr-FR"/>
        </w:rPr>
        <w:t>socio-kulturna.</w:t>
      </w:r>
    </w:p>
    <w:p w:rsidR="00643865" w:rsidRPr="00643865" w:rsidRDefault="00643865" w:rsidP="00643865">
      <w:pPr>
        <w:autoSpaceDE w:val="0"/>
        <w:autoSpaceDN w:val="0"/>
        <w:adjustRightInd w:val="0"/>
        <w:spacing w:after="0" w:line="288" w:lineRule="auto"/>
        <w:ind w:right="-57"/>
        <w:jc w:val="both"/>
        <w:rPr>
          <w:rFonts w:ascii="Times New Roman" w:hAnsi="Times New Roman"/>
          <w:sz w:val="24"/>
          <w:szCs w:val="24"/>
          <w:lang w:val="fr-FR"/>
        </w:rPr>
      </w:pPr>
    </w:p>
    <w:p w:rsidR="00643865" w:rsidRPr="00643865" w:rsidRDefault="00643865" w:rsidP="00643865">
      <w:pPr>
        <w:autoSpaceDE w:val="0"/>
        <w:autoSpaceDN w:val="0"/>
        <w:adjustRightInd w:val="0"/>
        <w:spacing w:after="0" w:line="288" w:lineRule="auto"/>
        <w:ind w:right="-57"/>
        <w:jc w:val="both"/>
        <w:rPr>
          <w:rFonts w:ascii="Times New Roman" w:hAnsi="Times New Roman"/>
          <w:b/>
          <w:i/>
          <w:sz w:val="24"/>
          <w:szCs w:val="24"/>
          <w:lang w:val="fr-FR"/>
        </w:rPr>
      </w:pPr>
      <w:r w:rsidRPr="00643865">
        <w:rPr>
          <w:rFonts w:ascii="Times New Roman" w:hAnsi="Times New Roman"/>
          <w:b/>
          <w:i/>
          <w:sz w:val="24"/>
          <w:szCs w:val="24"/>
          <w:lang w:val="fr-FR"/>
        </w:rPr>
        <w:t>Definicije održivog razvoja</w:t>
      </w:r>
    </w:p>
    <w:p w:rsidR="00643865" w:rsidRPr="00643865" w:rsidRDefault="00643865" w:rsidP="00643865">
      <w:pPr>
        <w:autoSpaceDE w:val="0"/>
        <w:autoSpaceDN w:val="0"/>
        <w:adjustRightInd w:val="0"/>
        <w:spacing w:after="0" w:line="288" w:lineRule="auto"/>
        <w:ind w:right="-57" w:firstLine="720"/>
        <w:jc w:val="both"/>
        <w:rPr>
          <w:rFonts w:ascii="Times New Roman" w:hAnsi="Times New Roman"/>
          <w:sz w:val="24"/>
          <w:szCs w:val="24"/>
          <w:lang w:val="fr-FR"/>
        </w:rPr>
      </w:pPr>
      <w:r w:rsidRPr="00643865">
        <w:rPr>
          <w:rFonts w:ascii="Times New Roman" w:hAnsi="Times New Roman"/>
          <w:sz w:val="24"/>
          <w:szCs w:val="24"/>
          <w:lang w:val="fr-FR"/>
        </w:rPr>
        <w:t xml:space="preserve">Kao i kada je reč o drugim definicijama, ne postoji jedinstvena ni opšteprihvaćena definicija pojma održivog razvoja. Prema jednoj od najopštijih definicija : </w:t>
      </w:r>
      <w:r w:rsidRPr="00643865">
        <w:rPr>
          <w:rFonts w:ascii="Times New Roman" w:hAnsi="Times New Roman"/>
          <w:i/>
          <w:sz w:val="24"/>
          <w:szCs w:val="24"/>
          <w:lang w:val="fr-FR"/>
        </w:rPr>
        <w:t>održivi razvoj predstavlja integralni ekonomski, tehnološki, socijalni i kulturni razvoj, usklađen sa potrebama zaštite i unapređenja životne sredine, koji omogućava sadašnjim i budućim generacijama zadovoljavanje njihovih potreba i poboljšanje kvaliteta života</w:t>
      </w:r>
      <w:r w:rsidRPr="00643865">
        <w:rPr>
          <w:rFonts w:ascii="Times New Roman" w:hAnsi="Times New Roman"/>
          <w:sz w:val="24"/>
          <w:szCs w:val="24"/>
          <w:lang w:val="fr-FR"/>
        </w:rPr>
        <w:t xml:space="preserve">. </w:t>
      </w:r>
    </w:p>
    <w:p w:rsidR="00643865" w:rsidRPr="00643865" w:rsidRDefault="00643865" w:rsidP="00643865">
      <w:pPr>
        <w:autoSpaceDE w:val="0"/>
        <w:autoSpaceDN w:val="0"/>
        <w:adjustRightInd w:val="0"/>
        <w:spacing w:after="0" w:line="288" w:lineRule="auto"/>
        <w:ind w:right="-57" w:firstLine="720"/>
        <w:jc w:val="both"/>
        <w:rPr>
          <w:rFonts w:ascii="Times New Roman" w:hAnsi="Times New Roman"/>
          <w:sz w:val="24"/>
          <w:szCs w:val="24"/>
          <w:lang w:val="sr-Latn-RS"/>
        </w:rPr>
      </w:pPr>
      <w:r w:rsidRPr="00643865">
        <w:rPr>
          <w:rFonts w:ascii="Times New Roman" w:hAnsi="Times New Roman"/>
          <w:sz w:val="24"/>
          <w:szCs w:val="24"/>
          <w:lang w:val="sr-Latn-RS"/>
        </w:rPr>
        <w:t xml:space="preserve">Druga, najčešće navođena definicija je ona koju je 1987. godine usvojila Svetska komisija za okruženje i razvoj pri Ujedinjenim nacijama (tzv. Bruntland komisija). Po njoj: </w:t>
      </w:r>
      <w:r w:rsidRPr="00643865">
        <w:rPr>
          <w:rFonts w:ascii="Times New Roman" w:hAnsi="Times New Roman"/>
          <w:i/>
          <w:sz w:val="24"/>
          <w:szCs w:val="24"/>
          <w:lang w:val="sr-Latn-RS"/>
        </w:rPr>
        <w:t xml:space="preserve">održivi razvoj </w:t>
      </w:r>
      <w:r w:rsidRPr="00643865">
        <w:rPr>
          <w:rFonts w:ascii="Times New Roman" w:hAnsi="Times New Roman"/>
          <w:i/>
          <w:sz w:val="24"/>
          <w:szCs w:val="24"/>
          <w:lang w:val="sr-Latn-RS"/>
        </w:rPr>
        <w:lastRenderedPageBreak/>
        <w:t>je razvoj koji zadovoljava potrebe sadašnjice, ne dovodeći u pitanje sposobnost budućih generacija da zadovolje vlastite potrebe</w:t>
      </w:r>
      <w:r w:rsidRPr="00643865">
        <w:rPr>
          <w:rFonts w:ascii="Times New Roman" w:hAnsi="Times New Roman"/>
          <w:sz w:val="24"/>
          <w:szCs w:val="24"/>
          <w:lang w:val="sr-Latn-RS"/>
        </w:rPr>
        <w:t xml:space="preserve">. </w:t>
      </w:r>
    </w:p>
    <w:p w:rsidR="00643865" w:rsidRPr="00643865" w:rsidRDefault="00643865" w:rsidP="00643865">
      <w:pPr>
        <w:autoSpaceDE w:val="0"/>
        <w:autoSpaceDN w:val="0"/>
        <w:adjustRightInd w:val="0"/>
        <w:spacing w:after="0" w:line="288" w:lineRule="auto"/>
        <w:ind w:right="-57" w:firstLine="720"/>
        <w:jc w:val="both"/>
        <w:rPr>
          <w:rFonts w:ascii="Times New Roman" w:hAnsi="Times New Roman"/>
          <w:sz w:val="24"/>
          <w:szCs w:val="24"/>
          <w:lang w:val="sr-Latn-RS"/>
        </w:rPr>
      </w:pPr>
      <w:r w:rsidRPr="00643865">
        <w:rPr>
          <w:rFonts w:ascii="Times New Roman" w:hAnsi="Times New Roman"/>
          <w:sz w:val="24"/>
          <w:szCs w:val="24"/>
          <w:lang w:val="sr-Latn-RS"/>
        </w:rPr>
        <w:t>Već same paralele koje se uočavaju između drugonavedene definicije održivog razvoja i definicije baštine ukazuju na neraskidivu povezanost napora usmerenih ka očuvanju baštine, kako prirodne, tako i kulturne, i ka dostizanju održivog razvoja.</w:t>
      </w:r>
    </w:p>
    <w:p w:rsidR="00643865" w:rsidRPr="00643865" w:rsidRDefault="00643865" w:rsidP="00643865">
      <w:pPr>
        <w:autoSpaceDE w:val="0"/>
        <w:autoSpaceDN w:val="0"/>
        <w:adjustRightInd w:val="0"/>
        <w:spacing w:after="0" w:line="288" w:lineRule="auto"/>
        <w:ind w:right="-57" w:firstLine="720"/>
        <w:jc w:val="both"/>
        <w:rPr>
          <w:rFonts w:ascii="Times New Roman" w:hAnsi="Times New Roman"/>
          <w:sz w:val="8"/>
          <w:szCs w:val="8"/>
          <w:lang w:val="sr-Latn-RS"/>
        </w:rPr>
      </w:pPr>
      <w:r w:rsidRPr="00643865">
        <w:rPr>
          <w:rFonts w:ascii="Times New Roman" w:hAnsi="Times New Roman"/>
          <w:sz w:val="8"/>
          <w:szCs w:val="8"/>
          <w:lang w:val="sr-Latn-R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7"/>
        <w:gridCol w:w="4757"/>
      </w:tblGrid>
      <w:tr w:rsidR="00643865" w:rsidRPr="00643865" w:rsidTr="002F4E54">
        <w:tc>
          <w:tcPr>
            <w:tcW w:w="4757" w:type="dxa"/>
          </w:tcPr>
          <w:p w:rsidR="00643865" w:rsidRPr="00643865" w:rsidRDefault="00643865" w:rsidP="00643865">
            <w:pPr>
              <w:spacing w:after="0" w:line="240" w:lineRule="auto"/>
              <w:rPr>
                <w:rFonts w:cs="Calibri"/>
                <w:sz w:val="24"/>
                <w:szCs w:val="24"/>
                <w:lang w:val="sr-Latn-RS"/>
              </w:rPr>
            </w:pPr>
            <w:r w:rsidRPr="00643865">
              <w:rPr>
                <w:rFonts w:cs="Calibri"/>
                <w:b/>
                <w:sz w:val="24"/>
                <w:szCs w:val="24"/>
                <w:lang w:val="sr-Latn-RS"/>
              </w:rPr>
              <w:t xml:space="preserve"> Održivi razvoj</w:t>
            </w:r>
            <w:r w:rsidRPr="00643865">
              <w:rPr>
                <w:rFonts w:cs="Calibri"/>
                <w:sz w:val="24"/>
                <w:szCs w:val="24"/>
                <w:lang w:val="sr-Latn-RS"/>
              </w:rPr>
              <w:t xml:space="preserve"> je razvoj koji zadovoljava potrebe sadašnjice, ne dovodeći u pitanje sposobnost budućih generacija da zadovolje vlastite potrebe.</w:t>
            </w:r>
          </w:p>
        </w:tc>
        <w:tc>
          <w:tcPr>
            <w:tcW w:w="4757" w:type="dxa"/>
          </w:tcPr>
          <w:p w:rsidR="00643865" w:rsidRPr="00643865" w:rsidRDefault="00643865" w:rsidP="00643865">
            <w:pPr>
              <w:spacing w:after="0" w:line="240" w:lineRule="auto"/>
              <w:rPr>
                <w:rFonts w:cs="Calibri"/>
                <w:sz w:val="24"/>
                <w:szCs w:val="24"/>
                <w:lang w:val="sr-Latn-RS"/>
              </w:rPr>
            </w:pPr>
            <w:r w:rsidRPr="00643865">
              <w:rPr>
                <w:rFonts w:cs="Calibri"/>
                <w:b/>
                <w:sz w:val="24"/>
                <w:szCs w:val="24"/>
                <w:lang w:val="sr-Latn-CS"/>
              </w:rPr>
              <w:t xml:space="preserve"> Baština</w:t>
            </w:r>
            <w:r w:rsidRPr="00643865">
              <w:rPr>
                <w:rFonts w:cs="Calibri"/>
                <w:sz w:val="24"/>
                <w:szCs w:val="24"/>
                <w:lang w:val="sr-Latn-CS"/>
              </w:rPr>
              <w:t xml:space="preserve"> je ono što je nasleđeno od prošlih generacija, što se održava u sadašnjosti i što će se podariti za dobrobit budućih generacija</w:t>
            </w:r>
          </w:p>
        </w:tc>
      </w:tr>
    </w:tbl>
    <w:p w:rsidR="00643865" w:rsidRPr="00643865" w:rsidRDefault="00643865" w:rsidP="00643865">
      <w:pPr>
        <w:spacing w:after="0" w:line="288" w:lineRule="auto"/>
        <w:rPr>
          <w:rFonts w:ascii="Times New Roman" w:hAnsi="Times New Roman"/>
          <w:color w:val="FF0000"/>
          <w:sz w:val="10"/>
          <w:szCs w:val="10"/>
          <w:lang w:val="sr-Latn-RS"/>
        </w:rPr>
      </w:pPr>
      <w:r w:rsidRPr="00643865">
        <w:rPr>
          <w:rFonts w:ascii="Times New Roman" w:hAnsi="Times New Roman"/>
          <w:color w:val="FF0000"/>
          <w:sz w:val="10"/>
          <w:szCs w:val="10"/>
          <w:lang w:val="sr-Latn-RS"/>
        </w:rPr>
        <w:tab/>
      </w:r>
    </w:p>
    <w:p w:rsidR="00643865" w:rsidRPr="00643865" w:rsidRDefault="00643865" w:rsidP="00643865">
      <w:pPr>
        <w:spacing w:after="0" w:line="288" w:lineRule="auto"/>
        <w:ind w:firstLine="720"/>
        <w:rPr>
          <w:rFonts w:ascii="Times New Roman" w:hAnsi="Times New Roman"/>
          <w:sz w:val="24"/>
          <w:szCs w:val="24"/>
          <w:lang w:val="sr-Latn-RS"/>
        </w:rPr>
      </w:pPr>
      <w:r w:rsidRPr="00643865">
        <w:rPr>
          <w:rFonts w:ascii="Times New Roman" w:hAnsi="Times New Roman"/>
          <w:sz w:val="24"/>
          <w:szCs w:val="24"/>
          <w:lang w:val="sr-Latn-RS"/>
        </w:rPr>
        <w:t>Veliki značaj za dostizanje opšteg održivog razvoja imaju promene koje su dovele do pojava alternativnog i novog turizma, a koje predstavljaju osnovu i za održivi turizam, dok se tradicionalni, masovni turizam pokazao kao destruktivan.</w:t>
      </w:r>
    </w:p>
    <w:p w:rsidR="00643865" w:rsidRPr="00643865" w:rsidRDefault="00643865" w:rsidP="00643865">
      <w:pPr>
        <w:spacing w:after="0" w:line="288" w:lineRule="auto"/>
        <w:rPr>
          <w:rFonts w:ascii="Times New Roman" w:hAnsi="Times New Roman"/>
          <w:color w:val="FF0000"/>
          <w:sz w:val="24"/>
          <w:szCs w:val="24"/>
          <w:lang w:val="sr-Latn-RS"/>
        </w:rPr>
      </w:pPr>
    </w:p>
    <w:p w:rsidR="00643865" w:rsidRPr="00643865" w:rsidRDefault="00643865" w:rsidP="00643865">
      <w:pPr>
        <w:spacing w:after="0" w:line="288" w:lineRule="auto"/>
        <w:rPr>
          <w:rFonts w:ascii="Times New Roman" w:hAnsi="Times New Roman"/>
          <w:color w:val="FF0000"/>
          <w:sz w:val="24"/>
          <w:szCs w:val="24"/>
          <w:lang w:val="sr-Latn-RS"/>
        </w:rPr>
      </w:pPr>
    </w:p>
    <w:p w:rsidR="00643865" w:rsidRPr="00643865" w:rsidRDefault="00643865" w:rsidP="00643865">
      <w:pPr>
        <w:spacing w:after="0" w:line="288" w:lineRule="auto"/>
        <w:rPr>
          <w:rFonts w:ascii="Times New Roman" w:hAnsi="Times New Roman"/>
          <w:color w:val="FF0000"/>
          <w:sz w:val="24"/>
          <w:szCs w:val="24"/>
          <w:lang w:val="sr-Latn-RS"/>
        </w:rPr>
      </w:pPr>
    </w:p>
    <w:p w:rsidR="00643865" w:rsidRPr="00643865" w:rsidRDefault="00643865" w:rsidP="00643865">
      <w:pPr>
        <w:spacing w:after="0" w:line="288" w:lineRule="auto"/>
        <w:rPr>
          <w:rFonts w:ascii="Times New Roman" w:hAnsi="Times New Roman"/>
          <w:color w:val="FF0000"/>
          <w:sz w:val="24"/>
          <w:szCs w:val="24"/>
          <w:lang w:val="sr-Latn-RS"/>
        </w:rPr>
      </w:pPr>
    </w:p>
    <w:p w:rsidR="00643865" w:rsidRPr="00643865" w:rsidRDefault="00643865" w:rsidP="00643865">
      <w:pPr>
        <w:spacing w:after="0" w:line="288" w:lineRule="auto"/>
        <w:rPr>
          <w:rFonts w:ascii="Times New Roman" w:hAnsi="Times New Roman"/>
          <w:color w:val="FF0000"/>
          <w:sz w:val="24"/>
          <w:szCs w:val="24"/>
          <w:lang w:val="sr-Latn-RS"/>
        </w:rPr>
      </w:pPr>
    </w:p>
    <w:p w:rsidR="00643865" w:rsidRPr="00643865" w:rsidRDefault="00643865" w:rsidP="00643865">
      <w:pPr>
        <w:spacing w:after="0" w:line="288" w:lineRule="auto"/>
        <w:rPr>
          <w:rFonts w:ascii="Times New Roman" w:hAnsi="Times New Roman"/>
          <w:color w:val="FF0000"/>
          <w:sz w:val="24"/>
          <w:szCs w:val="24"/>
          <w:lang w:val="sr-Latn-RS"/>
        </w:rPr>
      </w:pPr>
    </w:p>
    <w:p w:rsidR="00643865" w:rsidRPr="00643865" w:rsidRDefault="00643865" w:rsidP="00643865">
      <w:pPr>
        <w:spacing w:after="0" w:line="288" w:lineRule="auto"/>
        <w:rPr>
          <w:rFonts w:ascii="Times New Roman" w:hAnsi="Times New Roman"/>
          <w:color w:val="FF0000"/>
          <w:sz w:val="24"/>
          <w:szCs w:val="24"/>
          <w:lang w:val="sr-Latn-RS"/>
        </w:rPr>
      </w:pPr>
    </w:p>
    <w:p w:rsidR="00643865" w:rsidRPr="00643865" w:rsidRDefault="00643865" w:rsidP="00643865">
      <w:pPr>
        <w:spacing w:after="0" w:line="288" w:lineRule="auto"/>
        <w:rPr>
          <w:rFonts w:ascii="Times New Roman" w:hAnsi="Times New Roman"/>
          <w:color w:val="FF0000"/>
          <w:sz w:val="24"/>
          <w:szCs w:val="24"/>
          <w:lang w:val="sr-Latn-RS"/>
        </w:rPr>
      </w:pPr>
    </w:p>
    <w:p w:rsidR="00643865" w:rsidRPr="00643865" w:rsidRDefault="00643865" w:rsidP="00643865">
      <w:pPr>
        <w:spacing w:after="0" w:line="288" w:lineRule="auto"/>
        <w:rPr>
          <w:rFonts w:ascii="Times New Roman" w:hAnsi="Times New Roman"/>
          <w:color w:val="FF0000"/>
          <w:sz w:val="24"/>
          <w:szCs w:val="24"/>
          <w:lang w:val="sr-Latn-RS"/>
        </w:rPr>
      </w:pPr>
    </w:p>
    <w:p w:rsidR="00643865" w:rsidRPr="00643865" w:rsidRDefault="00643865" w:rsidP="00643865">
      <w:pPr>
        <w:spacing w:after="0" w:line="288" w:lineRule="auto"/>
        <w:rPr>
          <w:rFonts w:ascii="Times New Roman" w:hAnsi="Times New Roman"/>
          <w:color w:val="FF0000"/>
          <w:sz w:val="24"/>
          <w:szCs w:val="24"/>
          <w:lang w:val="sr-Latn-RS"/>
        </w:rPr>
      </w:pPr>
    </w:p>
    <w:p w:rsidR="00643865" w:rsidRPr="00643865" w:rsidRDefault="00643865" w:rsidP="00643865">
      <w:pPr>
        <w:spacing w:after="0" w:line="288" w:lineRule="auto"/>
        <w:rPr>
          <w:rFonts w:ascii="Times New Roman" w:hAnsi="Times New Roman"/>
          <w:color w:val="FF0000"/>
          <w:sz w:val="24"/>
          <w:szCs w:val="24"/>
          <w:lang w:val="sr-Latn-RS"/>
        </w:rPr>
      </w:pPr>
    </w:p>
    <w:p w:rsidR="00643865" w:rsidRPr="00643865" w:rsidRDefault="00643865" w:rsidP="00643865">
      <w:pPr>
        <w:spacing w:after="0" w:line="288" w:lineRule="auto"/>
        <w:rPr>
          <w:rFonts w:ascii="Times New Roman" w:hAnsi="Times New Roman"/>
          <w:color w:val="FF0000"/>
          <w:sz w:val="24"/>
          <w:szCs w:val="24"/>
          <w:lang w:val="sr-Latn-RS"/>
        </w:rPr>
      </w:pPr>
    </w:p>
    <w:p w:rsidR="00643865" w:rsidRPr="00643865" w:rsidRDefault="00643865" w:rsidP="00643865">
      <w:pPr>
        <w:spacing w:after="0" w:line="288" w:lineRule="auto"/>
        <w:rPr>
          <w:rFonts w:ascii="Times New Roman" w:hAnsi="Times New Roman"/>
          <w:color w:val="FF0000"/>
          <w:sz w:val="24"/>
          <w:szCs w:val="24"/>
          <w:lang w:val="sr-Latn-RS"/>
        </w:rPr>
      </w:pPr>
    </w:p>
    <w:p w:rsidR="00643865" w:rsidRPr="00643865" w:rsidRDefault="00643865" w:rsidP="00643865">
      <w:pPr>
        <w:spacing w:after="0" w:line="288" w:lineRule="auto"/>
        <w:rPr>
          <w:rFonts w:ascii="Times New Roman" w:hAnsi="Times New Roman"/>
          <w:color w:val="FF0000"/>
          <w:sz w:val="24"/>
          <w:szCs w:val="24"/>
          <w:lang w:val="sr-Latn-RS"/>
        </w:rPr>
      </w:pPr>
    </w:p>
    <w:p w:rsidR="00643865" w:rsidRPr="00643865" w:rsidRDefault="00643865" w:rsidP="00643865">
      <w:pPr>
        <w:spacing w:after="0" w:line="288" w:lineRule="auto"/>
        <w:rPr>
          <w:rFonts w:ascii="Times New Roman" w:hAnsi="Times New Roman"/>
          <w:color w:val="FF0000"/>
          <w:sz w:val="24"/>
          <w:szCs w:val="24"/>
          <w:lang w:val="sr-Latn-RS"/>
        </w:rPr>
      </w:pPr>
    </w:p>
    <w:p w:rsidR="00643865" w:rsidRPr="00643865" w:rsidRDefault="00643865" w:rsidP="00643865">
      <w:pPr>
        <w:spacing w:after="0" w:line="288" w:lineRule="auto"/>
        <w:rPr>
          <w:rFonts w:ascii="Times New Roman" w:hAnsi="Times New Roman"/>
          <w:color w:val="FF0000"/>
          <w:sz w:val="24"/>
          <w:szCs w:val="24"/>
          <w:lang w:val="sr-Latn-RS"/>
        </w:rPr>
      </w:pPr>
    </w:p>
    <w:p w:rsidR="00643865" w:rsidRPr="00643865" w:rsidRDefault="00643865" w:rsidP="00643865">
      <w:pPr>
        <w:spacing w:after="0" w:line="288" w:lineRule="auto"/>
        <w:rPr>
          <w:rFonts w:ascii="Times New Roman" w:hAnsi="Times New Roman"/>
          <w:color w:val="FF0000"/>
          <w:sz w:val="24"/>
          <w:szCs w:val="24"/>
          <w:lang w:val="sr-Latn-RS"/>
        </w:rPr>
      </w:pPr>
    </w:p>
    <w:p w:rsidR="00643865" w:rsidRPr="00643865" w:rsidRDefault="00643865" w:rsidP="00643865">
      <w:pPr>
        <w:spacing w:after="0" w:line="288" w:lineRule="auto"/>
        <w:rPr>
          <w:rFonts w:ascii="Times New Roman" w:hAnsi="Times New Roman"/>
          <w:color w:val="FF0000"/>
          <w:sz w:val="24"/>
          <w:szCs w:val="24"/>
          <w:lang w:val="sr-Latn-RS"/>
        </w:rPr>
      </w:pPr>
    </w:p>
    <w:p w:rsidR="00643865" w:rsidRPr="00643865" w:rsidRDefault="00643865" w:rsidP="00643865">
      <w:pPr>
        <w:spacing w:after="0" w:line="288" w:lineRule="auto"/>
        <w:rPr>
          <w:rFonts w:ascii="Times New Roman" w:hAnsi="Times New Roman"/>
          <w:color w:val="FF0000"/>
          <w:sz w:val="24"/>
          <w:szCs w:val="24"/>
          <w:lang w:val="sr-Latn-RS"/>
        </w:rPr>
      </w:pPr>
    </w:p>
    <w:p w:rsidR="00643865" w:rsidRPr="00643865" w:rsidRDefault="00643865" w:rsidP="00643865">
      <w:pPr>
        <w:spacing w:after="0" w:line="288" w:lineRule="auto"/>
        <w:rPr>
          <w:rFonts w:ascii="Times New Roman" w:hAnsi="Times New Roman"/>
          <w:color w:val="FF0000"/>
          <w:sz w:val="24"/>
          <w:szCs w:val="24"/>
          <w:lang w:val="sr-Latn-RS"/>
        </w:rPr>
      </w:pPr>
    </w:p>
    <w:p w:rsidR="00643865" w:rsidRPr="00643865" w:rsidRDefault="00643865" w:rsidP="00643865">
      <w:pPr>
        <w:spacing w:after="0" w:line="288" w:lineRule="auto"/>
        <w:rPr>
          <w:rFonts w:ascii="Times New Roman" w:hAnsi="Times New Roman"/>
          <w:color w:val="FF0000"/>
          <w:sz w:val="24"/>
          <w:szCs w:val="24"/>
          <w:lang w:val="sr-Latn-RS"/>
        </w:rPr>
      </w:pPr>
    </w:p>
    <w:p w:rsidR="00643865" w:rsidRPr="00643865" w:rsidRDefault="00643865" w:rsidP="00643865">
      <w:pPr>
        <w:spacing w:after="0" w:line="288" w:lineRule="auto"/>
        <w:rPr>
          <w:rFonts w:ascii="Times New Roman" w:hAnsi="Times New Roman"/>
          <w:color w:val="FF0000"/>
          <w:sz w:val="24"/>
          <w:szCs w:val="24"/>
          <w:lang w:val="sr-Latn-RS"/>
        </w:rPr>
      </w:pPr>
    </w:p>
    <w:p w:rsidR="00643865" w:rsidRPr="00643865" w:rsidRDefault="00643865" w:rsidP="00643865">
      <w:pPr>
        <w:spacing w:after="0" w:line="288" w:lineRule="auto"/>
        <w:rPr>
          <w:rFonts w:ascii="Times New Roman" w:hAnsi="Times New Roman"/>
          <w:color w:val="FF0000"/>
          <w:sz w:val="24"/>
          <w:szCs w:val="24"/>
          <w:lang w:val="sr-Latn-RS"/>
        </w:rPr>
      </w:pPr>
    </w:p>
    <w:p w:rsidR="00643865" w:rsidRPr="00643865" w:rsidRDefault="00643865" w:rsidP="00643865">
      <w:pPr>
        <w:spacing w:after="0" w:line="288" w:lineRule="auto"/>
        <w:rPr>
          <w:rFonts w:ascii="Times New Roman" w:hAnsi="Times New Roman"/>
          <w:color w:val="FF0000"/>
          <w:sz w:val="24"/>
          <w:szCs w:val="24"/>
          <w:lang w:val="sr-Latn-RS"/>
        </w:rPr>
      </w:pPr>
    </w:p>
    <w:p w:rsidR="00643865" w:rsidRPr="00643865" w:rsidRDefault="00643865" w:rsidP="00643865">
      <w:pPr>
        <w:spacing w:after="0" w:line="288" w:lineRule="auto"/>
        <w:rPr>
          <w:rFonts w:ascii="Times New Roman" w:hAnsi="Times New Roman"/>
          <w:color w:val="FF0000"/>
          <w:sz w:val="24"/>
          <w:szCs w:val="24"/>
          <w:lang w:val="sr-Latn-RS"/>
        </w:rPr>
      </w:pPr>
      <w:r w:rsidRPr="00643865">
        <w:rPr>
          <w:rFonts w:ascii="Times New Roman" w:hAnsi="Times New Roman"/>
          <w:color w:val="FF0000"/>
          <w:sz w:val="24"/>
          <w:szCs w:val="24"/>
          <w:lang w:val="sr-Latn-RS"/>
        </w:rPr>
        <w:br w:type="page"/>
      </w:r>
    </w:p>
    <w:p w:rsidR="00643865" w:rsidRPr="00643865" w:rsidRDefault="00643865" w:rsidP="00643865">
      <w:pPr>
        <w:spacing w:after="0" w:line="288" w:lineRule="auto"/>
        <w:jc w:val="both"/>
        <w:rPr>
          <w:rFonts w:ascii="Times New Roman" w:hAnsi="Times New Roman"/>
          <w:b/>
          <w:sz w:val="24"/>
          <w:szCs w:val="24"/>
          <w:lang w:val="sr-Latn-RS"/>
        </w:rPr>
      </w:pPr>
      <w:r w:rsidRPr="00643865">
        <w:rPr>
          <w:rFonts w:ascii="Times New Roman" w:hAnsi="Times New Roman"/>
          <w:b/>
          <w:sz w:val="24"/>
          <w:szCs w:val="24"/>
          <w:lang w:val="sr-Latn-RS"/>
        </w:rPr>
        <w:lastRenderedPageBreak/>
        <w:t xml:space="preserve">6.2. </w:t>
      </w:r>
    </w:p>
    <w:p w:rsidR="00643865" w:rsidRPr="00643865" w:rsidRDefault="00643865" w:rsidP="00643865">
      <w:pPr>
        <w:spacing w:after="0" w:line="288" w:lineRule="auto"/>
        <w:jc w:val="both"/>
        <w:rPr>
          <w:rFonts w:ascii="Times New Roman" w:hAnsi="Times New Roman"/>
          <w:b/>
          <w:sz w:val="24"/>
          <w:szCs w:val="24"/>
          <w:lang w:val="sr-Latn-RS"/>
        </w:rPr>
      </w:pPr>
      <w:r w:rsidRPr="00643865">
        <w:rPr>
          <w:rFonts w:ascii="Times New Roman" w:hAnsi="Times New Roman"/>
          <w:b/>
          <w:sz w:val="28"/>
          <w:szCs w:val="28"/>
          <w:lang w:val="sr-Latn-RS"/>
        </w:rPr>
        <w:t>POZITIVNI I NEGATIVNI EFEKTI TURIZMA</w:t>
      </w:r>
    </w:p>
    <w:p w:rsidR="00643865" w:rsidRPr="00643865" w:rsidRDefault="00643865" w:rsidP="00643865">
      <w:pPr>
        <w:spacing w:after="0"/>
        <w:ind w:firstLine="720"/>
        <w:jc w:val="both"/>
        <w:rPr>
          <w:rFonts w:ascii="Times New Roman" w:hAnsi="Times New Roman"/>
          <w:sz w:val="28"/>
          <w:szCs w:val="28"/>
          <w:lang w:val="sr-Latn-CS"/>
        </w:rPr>
      </w:pPr>
    </w:p>
    <w:p w:rsidR="00643865" w:rsidRPr="00643865" w:rsidRDefault="00643865" w:rsidP="00643865">
      <w:pPr>
        <w:spacing w:after="0"/>
        <w:ind w:firstLine="720"/>
        <w:jc w:val="both"/>
        <w:rPr>
          <w:rFonts w:ascii="Times New Roman" w:hAnsi="Times New Roman"/>
          <w:sz w:val="28"/>
          <w:szCs w:val="28"/>
          <w:lang w:val="sr-Latn-CS"/>
        </w:rPr>
      </w:pPr>
    </w:p>
    <w:p w:rsidR="00643865" w:rsidRPr="00643865" w:rsidRDefault="00643865" w:rsidP="00643865">
      <w:pPr>
        <w:spacing w:after="0" w:line="264" w:lineRule="auto"/>
        <w:ind w:firstLine="720"/>
        <w:jc w:val="both"/>
        <w:rPr>
          <w:rFonts w:ascii="Times New Roman" w:hAnsi="Times New Roman"/>
          <w:sz w:val="24"/>
          <w:szCs w:val="24"/>
          <w:lang w:val="sr-Latn-CS"/>
        </w:rPr>
      </w:pPr>
      <w:r w:rsidRPr="00643865">
        <w:rPr>
          <w:rFonts w:ascii="Times New Roman" w:hAnsi="Times New Roman"/>
          <w:sz w:val="24"/>
          <w:szCs w:val="24"/>
          <w:lang w:val="sr-Latn-CS"/>
        </w:rPr>
        <w:t xml:space="preserve">Razvoj turizma je u početku bio vezan za koncept ekonomskog rasta i meren je prvenstveno ekonomskim pokazateljima, mada su kasnije počeli da se uočavaju i prate i drugi pokazatelji. Ti pokazatelji su bili u direktnoj vezi sa funkcijama turizma, za koje smo već naglasili da mogu biti ekonomske i neekonomske </w:t>
      </w:r>
      <w:r w:rsidRPr="00643865">
        <w:rPr>
          <w:rFonts w:ascii="Times New Roman" w:hAnsi="Times New Roman"/>
          <w:b/>
          <w:lang w:val="sr-Latn-CS"/>
        </w:rPr>
        <w:t>(!!! videti lekciju o funkcijama turizma !!!)</w:t>
      </w:r>
      <w:r w:rsidRPr="00643865">
        <w:rPr>
          <w:rFonts w:ascii="Times New Roman" w:hAnsi="Times New Roman"/>
          <w:sz w:val="24"/>
          <w:szCs w:val="24"/>
          <w:lang w:val="sr-Latn-CS"/>
        </w:rPr>
        <w:t>.</w:t>
      </w:r>
    </w:p>
    <w:p w:rsidR="00643865" w:rsidRPr="00643865" w:rsidRDefault="00643865" w:rsidP="00643865">
      <w:pPr>
        <w:spacing w:after="0" w:line="264" w:lineRule="auto"/>
        <w:ind w:firstLine="720"/>
        <w:jc w:val="both"/>
        <w:rPr>
          <w:rFonts w:ascii="Times New Roman" w:hAnsi="Times New Roman"/>
          <w:sz w:val="24"/>
          <w:szCs w:val="24"/>
          <w:lang w:val="sr-Latn-CS"/>
        </w:rPr>
      </w:pPr>
      <w:r w:rsidRPr="00643865">
        <w:rPr>
          <w:rFonts w:ascii="Times New Roman" w:hAnsi="Times New Roman"/>
          <w:sz w:val="24"/>
          <w:szCs w:val="24"/>
          <w:lang w:val="sr-Latn-CS"/>
        </w:rPr>
        <w:t>Pored isticanja pozitivnih ekonomskih efekata (devizni priliv, otvaranje novih radnih mesta, ekonomski razvoj, multiplikativni efekat, itd.), uočeno je da turizam podstiče i obnavljanje starih spomenika; da pojedine regije doživljavaju razvoj upravo zbog postojanja istorijskih mesta, tradicionalnih gradova i kvartova koje progres još nije zahvatio; da se razvija svest o vrednosti kulturno-istorijskog nasleđa i prirode; da se stare zgrade obnavljaju i ulepšavaju da bi postale turistički atraktivne.. Takođe je uočavano da turizam podstiče i zaštitu prirodne i stvorene sredine (mnoge istorijske građevine, zamkovi, manastiri, crkve, sela, itd, ne bi mogli biti obnovljeni bez prihoda od turizma).</w:t>
      </w:r>
    </w:p>
    <w:p w:rsidR="00643865" w:rsidRPr="00643865" w:rsidRDefault="00643865" w:rsidP="00643865">
      <w:pPr>
        <w:spacing w:after="0" w:line="288" w:lineRule="auto"/>
        <w:ind w:firstLine="720"/>
        <w:jc w:val="both"/>
        <w:rPr>
          <w:rFonts w:ascii="Times New Roman" w:hAnsi="Times New Roman"/>
          <w:sz w:val="10"/>
          <w:szCs w:val="10"/>
          <w:lang w:val="sr-Latn-CS"/>
        </w:rPr>
      </w:pPr>
      <w:r w:rsidRPr="00643865">
        <w:rPr>
          <w:rFonts w:ascii="Times New Roman" w:hAnsi="Times New Roman"/>
          <w:sz w:val="10"/>
          <w:szCs w:val="10"/>
          <w:lang w:val="sr-Latn-C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43865" w:rsidRPr="00643865" w:rsidTr="002F4E54">
        <w:tc>
          <w:tcPr>
            <w:tcW w:w="9622" w:type="dxa"/>
          </w:tcPr>
          <w:p w:rsidR="00643865" w:rsidRPr="00643865" w:rsidRDefault="00643865" w:rsidP="00643865">
            <w:pPr>
              <w:autoSpaceDE w:val="0"/>
              <w:autoSpaceDN w:val="0"/>
              <w:adjustRightInd w:val="0"/>
              <w:spacing w:after="0" w:line="204" w:lineRule="auto"/>
              <w:jc w:val="both"/>
              <w:rPr>
                <w:rFonts w:cs="Calibri"/>
                <w:sz w:val="24"/>
                <w:szCs w:val="24"/>
                <w:lang w:val="sr-Latn-CS"/>
              </w:rPr>
            </w:pPr>
            <w:r w:rsidRPr="00643865">
              <w:rPr>
                <w:rFonts w:cs="Calibri"/>
                <w:sz w:val="24"/>
                <w:szCs w:val="24"/>
                <w:lang w:val="sr-Latn-CS"/>
              </w:rPr>
              <w:t xml:space="preserve"> Tako se, na primer, močvare, baruštine i pustare pretvaraju u sredinu pogodnu za život i provođenje odmora, dok se u negostoljubivim pustinjskim predelima zbog turista stvaraju oaze i vrtovi. </w:t>
            </w:r>
          </w:p>
          <w:p w:rsidR="00643865" w:rsidRPr="00643865" w:rsidRDefault="00643865" w:rsidP="00643865">
            <w:pPr>
              <w:autoSpaceDE w:val="0"/>
              <w:autoSpaceDN w:val="0"/>
              <w:adjustRightInd w:val="0"/>
              <w:spacing w:after="0" w:line="204" w:lineRule="auto"/>
              <w:jc w:val="both"/>
              <w:rPr>
                <w:rFonts w:cs="Calibri"/>
                <w:sz w:val="24"/>
                <w:szCs w:val="24"/>
                <w:lang w:val="sr-Latn-CS"/>
              </w:rPr>
            </w:pPr>
            <w:r w:rsidRPr="00643865">
              <w:rPr>
                <w:rFonts w:cs="Calibri"/>
                <w:sz w:val="24"/>
                <w:szCs w:val="24"/>
                <w:lang w:val="sr-Latn-CS"/>
              </w:rPr>
              <w:t xml:space="preserve"> Daleki prostori, izolovana mesta, teško pristupačni spomenici (Maču Pikču) ili planinski vrhovi (Mon Blan), zahvaljujući turizmu postaju dostupni ne samo turistima, već i svim ostalim posetiocima.</w:t>
            </w:r>
          </w:p>
          <w:p w:rsidR="00643865" w:rsidRPr="00643865" w:rsidRDefault="00643865" w:rsidP="00643865">
            <w:pPr>
              <w:autoSpaceDE w:val="0"/>
              <w:autoSpaceDN w:val="0"/>
              <w:adjustRightInd w:val="0"/>
              <w:spacing w:after="0" w:line="204" w:lineRule="auto"/>
              <w:jc w:val="both"/>
              <w:rPr>
                <w:rFonts w:cs="Calibri"/>
                <w:sz w:val="24"/>
                <w:szCs w:val="24"/>
                <w:lang w:val="sr-Latn-CS"/>
              </w:rPr>
            </w:pPr>
            <w:r w:rsidRPr="00643865">
              <w:rPr>
                <w:rFonts w:cs="Calibri"/>
                <w:sz w:val="24"/>
                <w:szCs w:val="24"/>
                <w:lang w:val="sr-Latn-CS"/>
              </w:rPr>
              <w:t xml:space="preserve"> Ilustrativan je primer Vilijamsburga (SAD), prestonica britanske kolonije Virdžinije iz XVIII veka. Ovaj grad je obnovljen i restauriran skoro iz ruševina, a kada restauracija postojećih zgrada nije bila moguća, građene su nove kopije. Danas je Vilijamsburg značajna turistička atrakcija Amerike.</w:t>
            </w:r>
          </w:p>
        </w:tc>
      </w:tr>
    </w:tbl>
    <w:p w:rsidR="00643865" w:rsidRPr="00643865" w:rsidRDefault="00643865" w:rsidP="00643865">
      <w:pPr>
        <w:autoSpaceDE w:val="0"/>
        <w:autoSpaceDN w:val="0"/>
        <w:adjustRightInd w:val="0"/>
        <w:spacing w:after="0" w:line="288" w:lineRule="auto"/>
        <w:ind w:firstLine="720"/>
        <w:jc w:val="both"/>
        <w:rPr>
          <w:rFonts w:ascii="Times New Roman" w:hAnsi="Times New Roman"/>
          <w:sz w:val="10"/>
          <w:szCs w:val="10"/>
          <w:lang w:val="sr-Latn-CS"/>
        </w:rPr>
      </w:pPr>
    </w:p>
    <w:p w:rsidR="00643865" w:rsidRPr="00643865" w:rsidRDefault="00643865" w:rsidP="00643865">
      <w:pPr>
        <w:autoSpaceDE w:val="0"/>
        <w:autoSpaceDN w:val="0"/>
        <w:adjustRightInd w:val="0"/>
        <w:spacing w:after="0" w:line="264" w:lineRule="auto"/>
        <w:ind w:firstLine="720"/>
        <w:jc w:val="both"/>
        <w:rPr>
          <w:rFonts w:ascii="Times New Roman" w:hAnsi="Times New Roman"/>
          <w:sz w:val="24"/>
          <w:szCs w:val="24"/>
          <w:lang w:val="sr-Latn-CS"/>
        </w:rPr>
      </w:pPr>
      <w:r w:rsidRPr="00643865">
        <w:rPr>
          <w:rFonts w:ascii="Times New Roman" w:hAnsi="Times New Roman"/>
          <w:sz w:val="24"/>
          <w:szCs w:val="24"/>
          <w:lang w:val="sr-Latn-CS"/>
        </w:rPr>
        <w:t xml:space="preserve">U zanosu nastalom na osnovu ovakvih primera, a sa težištem pažnje usmerenim pre svega ka ekonomskim pokazateljima, neki autori su smatrali da turizam donosi isključivo korist, bez ikakve štete po okolinu, ili pak da su te štete minimalne i zanemarljive. Zato na </w:t>
      </w:r>
      <w:r w:rsidRPr="00643865">
        <w:rPr>
          <w:rFonts w:ascii="Times New Roman" w:hAnsi="Times New Roman"/>
          <w:sz w:val="24"/>
          <w:szCs w:val="24"/>
        </w:rPr>
        <w:t xml:space="preserve">negativne posledice koje turizam može da izazove nije obraćana pažnja. </w:t>
      </w:r>
      <w:r w:rsidRPr="00643865">
        <w:rPr>
          <w:rFonts w:ascii="Times New Roman" w:hAnsi="Times New Roman"/>
          <w:sz w:val="24"/>
          <w:szCs w:val="24"/>
          <w:lang w:val="sr-Latn-CS"/>
        </w:rPr>
        <w:t>One nisu uočavane, ili im nije pridavan značaj. Međutim, sa ubrzanim razvojem tradicionalnog masovnog turizma različite negativne posledice postajale su sve uočljivije. Ubrzana izgradnja novih smeštajnih kapaciteta, koje uglavnom otvaraju preduzeća sa strane, i napori da se oni „napune“ kako bi u kratkom roku povratili uložena sredstva i ostvarili profit dovodili su do promena koje su uz pozitivne imale i negativne efekte na turistički prostor, ekonomiju i socio-kulturne odnose u okruženju.</w:t>
      </w:r>
    </w:p>
    <w:p w:rsidR="00643865" w:rsidRPr="00643865" w:rsidRDefault="00643865" w:rsidP="00643865">
      <w:pPr>
        <w:autoSpaceDE w:val="0"/>
        <w:autoSpaceDN w:val="0"/>
        <w:adjustRightInd w:val="0"/>
        <w:spacing w:after="0" w:line="288" w:lineRule="auto"/>
        <w:ind w:firstLine="720"/>
        <w:jc w:val="both"/>
        <w:rPr>
          <w:rFonts w:ascii="Times New Roman" w:hAnsi="Times New Roman"/>
          <w:color w:val="FF0000"/>
          <w:sz w:val="20"/>
          <w:szCs w:val="20"/>
          <w:lang w:val="sr-Latn-CS"/>
        </w:rPr>
      </w:pPr>
    </w:p>
    <w:p w:rsidR="00643865" w:rsidRPr="00643865" w:rsidRDefault="00643865" w:rsidP="00643865">
      <w:pPr>
        <w:autoSpaceDE w:val="0"/>
        <w:autoSpaceDN w:val="0"/>
        <w:adjustRightInd w:val="0"/>
        <w:spacing w:after="0" w:line="288" w:lineRule="auto"/>
        <w:ind w:firstLine="720"/>
        <w:jc w:val="both"/>
        <w:rPr>
          <w:rFonts w:ascii="Times New Roman" w:hAnsi="Times New Roman"/>
          <w:color w:val="FF0000"/>
          <w:sz w:val="20"/>
          <w:szCs w:val="20"/>
          <w:lang w:val="sr-Latn-CS"/>
        </w:rPr>
      </w:pPr>
    </w:p>
    <w:p w:rsidR="00643865" w:rsidRPr="00643865" w:rsidRDefault="00643865" w:rsidP="00643865">
      <w:pPr>
        <w:spacing w:after="0" w:line="288" w:lineRule="auto"/>
        <w:rPr>
          <w:rFonts w:ascii="Times New Roman" w:hAnsi="Times New Roman"/>
          <w:b/>
          <w:sz w:val="24"/>
          <w:szCs w:val="24"/>
        </w:rPr>
      </w:pPr>
      <w:r w:rsidRPr="00643865">
        <w:rPr>
          <w:rFonts w:ascii="Times New Roman" w:hAnsi="Times New Roman"/>
          <w:b/>
          <w:sz w:val="24"/>
          <w:szCs w:val="24"/>
        </w:rPr>
        <w:t>6.2.1. EKONOMSKI ASPEKTI</w:t>
      </w:r>
    </w:p>
    <w:p w:rsidR="00643865" w:rsidRPr="00643865" w:rsidRDefault="00643865" w:rsidP="00643865">
      <w:pPr>
        <w:spacing w:after="0" w:line="288" w:lineRule="auto"/>
        <w:rPr>
          <w:rFonts w:ascii="Times New Roman" w:hAnsi="Times New Roman"/>
          <w:b/>
          <w:sz w:val="18"/>
          <w:szCs w:val="18"/>
        </w:rPr>
      </w:pPr>
    </w:p>
    <w:p w:rsidR="00643865" w:rsidRPr="00643865" w:rsidRDefault="00643865" w:rsidP="00643865">
      <w:pPr>
        <w:spacing w:after="0" w:line="288" w:lineRule="auto"/>
        <w:ind w:firstLine="720"/>
        <w:rPr>
          <w:rFonts w:ascii="Times New Roman" w:hAnsi="Times New Roman"/>
          <w:sz w:val="24"/>
          <w:szCs w:val="24"/>
        </w:rPr>
      </w:pPr>
      <w:r w:rsidRPr="00643865">
        <w:rPr>
          <w:rFonts w:ascii="Times New Roman" w:hAnsi="Times New Roman"/>
          <w:sz w:val="24"/>
          <w:szCs w:val="24"/>
        </w:rPr>
        <w:t>Negativni ekonomski aspekti po održivi razvoj turizma izraženi su kroz:</w:t>
      </w:r>
    </w:p>
    <w:p w:rsidR="00643865" w:rsidRPr="00643865" w:rsidRDefault="00643865" w:rsidP="00643865">
      <w:pPr>
        <w:spacing w:after="0" w:line="288" w:lineRule="auto"/>
        <w:jc w:val="both"/>
        <w:rPr>
          <w:rFonts w:ascii="Times New Roman" w:hAnsi="Times New Roman"/>
          <w:sz w:val="24"/>
          <w:szCs w:val="24"/>
        </w:rPr>
      </w:pPr>
      <w:r w:rsidRPr="00643865">
        <w:rPr>
          <w:rFonts w:ascii="Times New Roman" w:hAnsi="Times New Roman"/>
          <w:sz w:val="24"/>
          <w:szCs w:val="24"/>
        </w:rPr>
        <w:t xml:space="preserve"> - </w:t>
      </w:r>
      <w:r w:rsidRPr="00643865">
        <w:rPr>
          <w:rFonts w:ascii="Times New Roman" w:hAnsi="Times New Roman"/>
          <w:b/>
          <w:sz w:val="24"/>
          <w:szCs w:val="24"/>
        </w:rPr>
        <w:t>Uticaj sezonskih činilaca</w:t>
      </w:r>
      <w:r w:rsidRPr="00643865">
        <w:rPr>
          <w:rFonts w:ascii="Times New Roman" w:hAnsi="Times New Roman"/>
          <w:sz w:val="24"/>
          <w:szCs w:val="24"/>
        </w:rPr>
        <w:t xml:space="preserve"> </w:t>
      </w:r>
      <w:proofErr w:type="gramStart"/>
      <w:r w:rsidRPr="00643865">
        <w:rPr>
          <w:rFonts w:ascii="Times New Roman" w:hAnsi="Times New Roman"/>
          <w:sz w:val="24"/>
          <w:szCs w:val="24"/>
        </w:rPr>
        <w:t>na</w:t>
      </w:r>
      <w:proofErr w:type="gramEnd"/>
      <w:r w:rsidRPr="00643865">
        <w:rPr>
          <w:rFonts w:ascii="Times New Roman" w:hAnsi="Times New Roman"/>
          <w:sz w:val="24"/>
          <w:szCs w:val="24"/>
        </w:rPr>
        <w:t xml:space="preserve"> turističko poslovanje: izgrađeni kapaciteti se koriste samo tokom sezone; van sezone su prazni, neiskorišćeni, ne donose prihod, a imaju troškove održavanja i čuvanja.</w:t>
      </w:r>
    </w:p>
    <w:p w:rsidR="00643865" w:rsidRPr="00643865" w:rsidRDefault="00643865" w:rsidP="00643865">
      <w:pPr>
        <w:spacing w:after="0" w:line="288" w:lineRule="auto"/>
        <w:rPr>
          <w:rFonts w:ascii="Times New Roman" w:hAnsi="Times New Roman"/>
          <w:sz w:val="24"/>
          <w:szCs w:val="24"/>
        </w:rPr>
      </w:pPr>
      <w:r w:rsidRPr="00643865">
        <w:rPr>
          <w:rFonts w:ascii="Times New Roman" w:hAnsi="Times New Roman"/>
          <w:sz w:val="24"/>
          <w:szCs w:val="24"/>
        </w:rPr>
        <w:lastRenderedPageBreak/>
        <w:t xml:space="preserve"> - </w:t>
      </w:r>
      <w:r w:rsidRPr="00643865">
        <w:rPr>
          <w:rFonts w:ascii="Times New Roman" w:hAnsi="Times New Roman"/>
          <w:b/>
          <w:sz w:val="24"/>
          <w:szCs w:val="24"/>
        </w:rPr>
        <w:t>Delovanje konkurencije</w:t>
      </w:r>
      <w:r w:rsidRPr="00643865">
        <w:rPr>
          <w:rFonts w:ascii="Times New Roman" w:hAnsi="Times New Roman"/>
          <w:sz w:val="24"/>
          <w:szCs w:val="24"/>
        </w:rPr>
        <w:t xml:space="preserve">: zbog pojave brojnih drugih sličnih destinacija, do čega dolazi </w:t>
      </w:r>
      <w:proofErr w:type="gramStart"/>
      <w:r w:rsidRPr="00643865">
        <w:rPr>
          <w:rFonts w:ascii="Times New Roman" w:hAnsi="Times New Roman"/>
          <w:sz w:val="24"/>
          <w:szCs w:val="24"/>
        </w:rPr>
        <w:t>sa</w:t>
      </w:r>
      <w:proofErr w:type="gramEnd"/>
      <w:r w:rsidRPr="00643865">
        <w:rPr>
          <w:rFonts w:ascii="Times New Roman" w:hAnsi="Times New Roman"/>
          <w:sz w:val="24"/>
          <w:szCs w:val="24"/>
        </w:rPr>
        <w:t xml:space="preserve"> razvojem masovnog turizma, turisti odlaze na drugu, konkurentsku destinaciju; naši objekti, u čiju izradnju smo uložoli veliki novac su prazni, neiskorišćeni; nema dobiti.</w:t>
      </w:r>
    </w:p>
    <w:p w:rsidR="00643865" w:rsidRPr="00643865" w:rsidRDefault="00643865" w:rsidP="00643865">
      <w:pPr>
        <w:spacing w:after="0" w:line="288" w:lineRule="auto"/>
        <w:jc w:val="both"/>
        <w:rPr>
          <w:rFonts w:ascii="Times New Roman" w:hAnsi="Times New Roman"/>
          <w:sz w:val="24"/>
          <w:szCs w:val="24"/>
        </w:rPr>
      </w:pPr>
      <w:r w:rsidRPr="00643865">
        <w:rPr>
          <w:rFonts w:ascii="Times New Roman" w:hAnsi="Times New Roman"/>
          <w:sz w:val="24"/>
          <w:szCs w:val="24"/>
        </w:rPr>
        <w:t xml:space="preserve"> - </w:t>
      </w:r>
      <w:r w:rsidRPr="00643865">
        <w:rPr>
          <w:rFonts w:ascii="Times New Roman" w:hAnsi="Times New Roman"/>
          <w:b/>
          <w:sz w:val="24"/>
          <w:szCs w:val="24"/>
        </w:rPr>
        <w:t>Moguća visoka uvozna zavisnost</w:t>
      </w:r>
      <w:r w:rsidRPr="00643865">
        <w:rPr>
          <w:rFonts w:ascii="Times New Roman" w:hAnsi="Times New Roman"/>
          <w:sz w:val="24"/>
          <w:szCs w:val="24"/>
        </w:rPr>
        <w:t>: aktivnosti na destinaciji mogu da zavise od uvoza raznih proizvoda (oprema za hotele, hrana sl</w:t>
      </w:r>
      <w:proofErr w:type="gramStart"/>
      <w:r w:rsidRPr="00643865">
        <w:rPr>
          <w:rFonts w:ascii="Times New Roman" w:hAnsi="Times New Roman"/>
          <w:sz w:val="24"/>
          <w:szCs w:val="24"/>
        </w:rPr>
        <w:t>..)</w:t>
      </w:r>
      <w:proofErr w:type="gramEnd"/>
      <w:r w:rsidRPr="00643865">
        <w:rPr>
          <w:rFonts w:ascii="Times New Roman" w:hAnsi="Times New Roman"/>
          <w:sz w:val="24"/>
          <w:szCs w:val="24"/>
        </w:rPr>
        <w:t>; sa zatvaranjem granica iz raznih razloga, ako se ne pronađe drugi izvor za nabavku tih proizvoda, postaje nemoguće zadovoljenje potreba turista i oni napuštaju našu destinaciju.</w:t>
      </w:r>
    </w:p>
    <w:p w:rsidR="00643865" w:rsidRPr="00643865" w:rsidRDefault="00643865" w:rsidP="00643865">
      <w:pPr>
        <w:spacing w:after="0" w:line="288" w:lineRule="auto"/>
        <w:jc w:val="both"/>
        <w:rPr>
          <w:rFonts w:ascii="Times New Roman" w:hAnsi="Times New Roman"/>
          <w:sz w:val="24"/>
          <w:szCs w:val="24"/>
        </w:rPr>
      </w:pPr>
      <w:r w:rsidRPr="00643865">
        <w:rPr>
          <w:rFonts w:ascii="Times New Roman" w:hAnsi="Times New Roman"/>
          <w:sz w:val="24"/>
          <w:szCs w:val="24"/>
        </w:rPr>
        <w:t xml:space="preserve"> - </w:t>
      </w:r>
      <w:r w:rsidRPr="00643865">
        <w:rPr>
          <w:rFonts w:ascii="Times New Roman" w:hAnsi="Times New Roman"/>
          <w:b/>
          <w:sz w:val="24"/>
          <w:szCs w:val="24"/>
        </w:rPr>
        <w:t>Visok udeo nekvalifikovanih i slabo plaćenih poslova</w:t>
      </w:r>
      <w:r w:rsidRPr="00643865">
        <w:rPr>
          <w:rFonts w:ascii="Times New Roman" w:hAnsi="Times New Roman"/>
          <w:sz w:val="24"/>
          <w:szCs w:val="24"/>
        </w:rPr>
        <w:t xml:space="preserve"> u ukupnoj zaposlenosti: lokalni meštani uglavnom obavljaju malo plaćene poslove (sobarice, kelneri, portiri i </w:t>
      </w:r>
      <w:proofErr w:type="gramStart"/>
      <w:r w:rsidRPr="00643865">
        <w:rPr>
          <w:rFonts w:ascii="Times New Roman" w:hAnsi="Times New Roman"/>
          <w:sz w:val="24"/>
          <w:szCs w:val="24"/>
        </w:rPr>
        <w:t>sl</w:t>
      </w:r>
      <w:proofErr w:type="gramEnd"/>
      <w:r w:rsidRPr="00643865">
        <w:rPr>
          <w:rFonts w:ascii="Times New Roman" w:hAnsi="Times New Roman"/>
          <w:sz w:val="24"/>
          <w:szCs w:val="24"/>
        </w:rPr>
        <w:t>), a bolje plaćene poslove (kuvari, menadžeri…) obavljaju ljudi koji dolaze sa strane; na kraju sezone oni se vraćaju svojim kućama na drugu lokaciju, i odnose zaradjena sredstva, a u destinaciji ostaju sredstva od malih prihoda lokalne radne snage.</w:t>
      </w:r>
    </w:p>
    <w:p w:rsidR="00643865" w:rsidRPr="00643865" w:rsidRDefault="00643865" w:rsidP="00643865">
      <w:pPr>
        <w:spacing w:after="0" w:line="288" w:lineRule="auto"/>
        <w:jc w:val="both"/>
        <w:rPr>
          <w:rFonts w:ascii="Times New Roman" w:hAnsi="Times New Roman"/>
          <w:sz w:val="24"/>
          <w:szCs w:val="24"/>
        </w:rPr>
      </w:pPr>
      <w:r w:rsidRPr="00643865">
        <w:rPr>
          <w:rFonts w:ascii="Times New Roman" w:hAnsi="Times New Roman"/>
          <w:sz w:val="24"/>
          <w:szCs w:val="24"/>
        </w:rPr>
        <w:t xml:space="preserve"> - </w:t>
      </w:r>
      <w:r w:rsidRPr="00643865">
        <w:rPr>
          <w:rFonts w:ascii="Times New Roman" w:hAnsi="Times New Roman"/>
          <w:b/>
          <w:sz w:val="24"/>
          <w:szCs w:val="24"/>
        </w:rPr>
        <w:t>Uništavanje tradicionalnih oblika zapošljavanja</w:t>
      </w:r>
      <w:r w:rsidRPr="00643865">
        <w:rPr>
          <w:rFonts w:ascii="Times New Roman" w:hAnsi="Times New Roman"/>
          <w:sz w:val="24"/>
          <w:szCs w:val="24"/>
        </w:rPr>
        <w:t xml:space="preserve"> (poljoprivreda, ribarstvo, zanati i </w:t>
      </w:r>
      <w:proofErr w:type="gramStart"/>
      <w:r w:rsidRPr="00643865">
        <w:rPr>
          <w:rFonts w:ascii="Times New Roman" w:hAnsi="Times New Roman"/>
          <w:sz w:val="24"/>
          <w:szCs w:val="24"/>
        </w:rPr>
        <w:t>sl</w:t>
      </w:r>
      <w:proofErr w:type="gramEnd"/>
      <w:r w:rsidRPr="00643865">
        <w:rPr>
          <w:rFonts w:ascii="Times New Roman" w:hAnsi="Times New Roman"/>
          <w:sz w:val="24"/>
          <w:szCs w:val="24"/>
        </w:rPr>
        <w:t>): sa razvojem turizma gase se mnogi stari vidovi privređivanja; ljudi napuštaju stare poslove i zapošljavaju se na nove, lakše, ali u ukupnom sistemu slabije plaćene; stare delatnosti zamiru, a ako se smanji broj turista ti ljudi ostaju nezaposleni.</w:t>
      </w:r>
    </w:p>
    <w:p w:rsidR="00643865" w:rsidRPr="00643865" w:rsidRDefault="00643865" w:rsidP="00643865">
      <w:pPr>
        <w:spacing w:after="0" w:line="288" w:lineRule="auto"/>
        <w:ind w:firstLine="720"/>
        <w:rPr>
          <w:rFonts w:ascii="Times New Roman" w:hAnsi="Times New Roman"/>
          <w:color w:val="FF0000"/>
          <w:sz w:val="24"/>
          <w:szCs w:val="24"/>
        </w:rPr>
      </w:pPr>
    </w:p>
    <w:p w:rsidR="00643865" w:rsidRPr="00643865" w:rsidRDefault="00643865" w:rsidP="00643865">
      <w:pPr>
        <w:spacing w:after="0" w:line="288" w:lineRule="auto"/>
        <w:ind w:firstLine="720"/>
        <w:rPr>
          <w:rFonts w:ascii="Times New Roman" w:hAnsi="Times New Roman"/>
          <w:sz w:val="24"/>
          <w:szCs w:val="24"/>
        </w:rPr>
      </w:pPr>
      <w:r w:rsidRPr="00643865">
        <w:rPr>
          <w:rFonts w:ascii="Times New Roman" w:hAnsi="Times New Roman"/>
          <w:color w:val="FF0000"/>
          <w:sz w:val="24"/>
          <w:szCs w:val="24"/>
        </w:rPr>
        <w:br/>
      </w:r>
      <w:r w:rsidRPr="00643865">
        <w:rPr>
          <w:rFonts w:ascii="Times New Roman" w:hAnsi="Times New Roman"/>
          <w:b/>
          <w:sz w:val="24"/>
          <w:szCs w:val="24"/>
        </w:rPr>
        <w:t>6.2.2. SOCIO-KULTURNI ASPEKTI</w:t>
      </w:r>
      <w:r w:rsidRPr="00643865">
        <w:rPr>
          <w:rFonts w:ascii="Times New Roman" w:hAnsi="Times New Roman"/>
          <w:sz w:val="24"/>
          <w:szCs w:val="24"/>
        </w:rPr>
        <w:t xml:space="preserve"> </w:t>
      </w:r>
    </w:p>
    <w:p w:rsidR="00643865" w:rsidRPr="00643865" w:rsidRDefault="00643865" w:rsidP="00643865">
      <w:pPr>
        <w:spacing w:after="0" w:line="288" w:lineRule="auto"/>
        <w:ind w:firstLine="720"/>
        <w:rPr>
          <w:rFonts w:ascii="Times New Roman" w:hAnsi="Times New Roman"/>
          <w:i/>
          <w:sz w:val="24"/>
          <w:szCs w:val="24"/>
        </w:rPr>
      </w:pPr>
    </w:p>
    <w:p w:rsidR="00643865" w:rsidRPr="00643865" w:rsidRDefault="00643865" w:rsidP="00643865">
      <w:pPr>
        <w:spacing w:after="0" w:line="288" w:lineRule="auto"/>
        <w:ind w:firstLine="720"/>
        <w:jc w:val="both"/>
        <w:rPr>
          <w:rFonts w:ascii="Times New Roman" w:hAnsi="Times New Roman"/>
          <w:sz w:val="24"/>
          <w:szCs w:val="24"/>
        </w:rPr>
      </w:pPr>
      <w:r w:rsidRPr="00643865">
        <w:rPr>
          <w:rFonts w:ascii="Times New Roman" w:hAnsi="Times New Roman"/>
          <w:sz w:val="24"/>
          <w:szCs w:val="24"/>
        </w:rPr>
        <w:t>Negativni socio-kulturni aspekti po održivi razvoj turizma izraženi su kroz:</w:t>
      </w:r>
    </w:p>
    <w:p w:rsidR="00643865" w:rsidRPr="00643865" w:rsidRDefault="00643865" w:rsidP="00643865">
      <w:pPr>
        <w:spacing w:after="0" w:line="288" w:lineRule="auto"/>
        <w:jc w:val="both"/>
        <w:rPr>
          <w:rFonts w:ascii="Times New Roman" w:hAnsi="Times New Roman"/>
          <w:sz w:val="24"/>
          <w:szCs w:val="24"/>
        </w:rPr>
      </w:pPr>
      <w:r w:rsidRPr="00643865">
        <w:rPr>
          <w:rFonts w:ascii="Times New Roman" w:hAnsi="Times New Roman"/>
          <w:sz w:val="24"/>
          <w:szCs w:val="24"/>
        </w:rPr>
        <w:t xml:space="preserve"> - </w:t>
      </w:r>
      <w:r w:rsidRPr="00643865">
        <w:rPr>
          <w:rFonts w:ascii="Times New Roman" w:hAnsi="Times New Roman"/>
          <w:b/>
          <w:sz w:val="24"/>
          <w:szCs w:val="24"/>
        </w:rPr>
        <w:t>Gubitak kulturnog identiteta</w:t>
      </w:r>
      <w:r w:rsidRPr="00643865">
        <w:rPr>
          <w:rFonts w:ascii="Times New Roman" w:hAnsi="Times New Roman"/>
          <w:sz w:val="24"/>
          <w:szCs w:val="24"/>
        </w:rPr>
        <w:t xml:space="preserve">: veliki broj stranaca, kao i </w:t>
      </w:r>
      <w:proofErr w:type="gramStart"/>
      <w:r w:rsidRPr="00643865">
        <w:rPr>
          <w:rFonts w:ascii="Times New Roman" w:hAnsi="Times New Roman"/>
          <w:sz w:val="24"/>
          <w:szCs w:val="24"/>
        </w:rPr>
        <w:t>novi</w:t>
      </w:r>
      <w:proofErr w:type="gramEnd"/>
      <w:r w:rsidRPr="00643865">
        <w:rPr>
          <w:rFonts w:ascii="Times New Roman" w:hAnsi="Times New Roman"/>
          <w:sz w:val="24"/>
          <w:szCs w:val="24"/>
        </w:rPr>
        <w:t xml:space="preserve"> način života koji donosi razvoj masovnog turizma dovode do gubitka kulturnog identiteta </w:t>
      </w:r>
    </w:p>
    <w:p w:rsidR="00643865" w:rsidRPr="00643865" w:rsidRDefault="00643865" w:rsidP="00643865">
      <w:pPr>
        <w:spacing w:after="0" w:line="288" w:lineRule="auto"/>
        <w:jc w:val="both"/>
        <w:rPr>
          <w:rFonts w:ascii="Times New Roman" w:hAnsi="Times New Roman"/>
          <w:sz w:val="24"/>
          <w:szCs w:val="24"/>
        </w:rPr>
      </w:pPr>
      <w:r w:rsidRPr="00643865">
        <w:rPr>
          <w:rFonts w:ascii="Times New Roman" w:hAnsi="Times New Roman"/>
          <w:sz w:val="24"/>
          <w:szCs w:val="24"/>
        </w:rPr>
        <w:t xml:space="preserve"> - </w:t>
      </w:r>
      <w:r w:rsidRPr="00643865">
        <w:rPr>
          <w:rFonts w:ascii="Times New Roman" w:hAnsi="Times New Roman"/>
          <w:b/>
          <w:sz w:val="24"/>
          <w:szCs w:val="24"/>
        </w:rPr>
        <w:t>Nestanak tradicionalnog sistema vrednosti</w:t>
      </w:r>
      <w:r w:rsidRPr="00643865">
        <w:rPr>
          <w:rFonts w:ascii="Times New Roman" w:hAnsi="Times New Roman"/>
          <w:sz w:val="24"/>
          <w:szCs w:val="24"/>
        </w:rPr>
        <w:t>, ugrožavanje ljudskih prava, kriminal, prostitucija i dr.</w:t>
      </w:r>
    </w:p>
    <w:p w:rsidR="00643865" w:rsidRPr="00643865" w:rsidRDefault="00643865" w:rsidP="00643865">
      <w:pPr>
        <w:spacing w:after="0" w:line="288" w:lineRule="auto"/>
        <w:rPr>
          <w:rFonts w:ascii="Times New Roman" w:hAnsi="Times New Roman"/>
          <w:sz w:val="24"/>
          <w:szCs w:val="24"/>
        </w:rPr>
      </w:pPr>
      <w:r w:rsidRPr="00643865">
        <w:rPr>
          <w:rFonts w:ascii="Times New Roman" w:hAnsi="Times New Roman"/>
          <w:sz w:val="24"/>
          <w:szCs w:val="24"/>
        </w:rPr>
        <w:t xml:space="preserve"> - </w:t>
      </w:r>
      <w:r w:rsidRPr="00643865">
        <w:rPr>
          <w:rFonts w:ascii="Times New Roman" w:hAnsi="Times New Roman"/>
          <w:b/>
          <w:sz w:val="24"/>
          <w:szCs w:val="24"/>
        </w:rPr>
        <w:t>Devastacija i degradacija kulturne baštine</w:t>
      </w:r>
      <w:r w:rsidRPr="00643865">
        <w:rPr>
          <w:rFonts w:ascii="Times New Roman" w:hAnsi="Times New Roman"/>
          <w:sz w:val="24"/>
          <w:szCs w:val="24"/>
        </w:rPr>
        <w:t>.</w:t>
      </w:r>
    </w:p>
    <w:p w:rsidR="00643865" w:rsidRPr="00643865" w:rsidRDefault="00643865" w:rsidP="00643865">
      <w:pPr>
        <w:spacing w:after="0" w:line="288" w:lineRule="auto"/>
        <w:rPr>
          <w:rFonts w:ascii="Times New Roman" w:hAnsi="Times New Roman"/>
          <w:sz w:val="8"/>
          <w:szCs w:val="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4"/>
      </w:tblGrid>
      <w:tr w:rsidR="00643865" w:rsidRPr="00643865" w:rsidTr="002F4E54">
        <w:tc>
          <w:tcPr>
            <w:tcW w:w="9514" w:type="dxa"/>
          </w:tcPr>
          <w:p w:rsidR="00643865" w:rsidRPr="00643865" w:rsidRDefault="00643865" w:rsidP="00643865">
            <w:pPr>
              <w:spacing w:after="0" w:line="240" w:lineRule="auto"/>
              <w:jc w:val="both"/>
              <w:rPr>
                <w:rFonts w:cs="Calibri"/>
                <w:sz w:val="24"/>
                <w:szCs w:val="24"/>
              </w:rPr>
            </w:pPr>
            <w:r w:rsidRPr="00643865">
              <w:rPr>
                <w:rFonts w:cs="Calibri"/>
                <w:sz w:val="24"/>
                <w:szCs w:val="24"/>
              </w:rPr>
              <w:t xml:space="preserve"> Ranije smo naveli da razvij turizma dovodi do zaštite kultune baštine u cilju njene prezentacije turistima kao turističke atrakcije. To predstavlja pozitivan iskorak, kada se postojanje autentične baštine prepozna kao turistički potencijal i njenoj zaštiti i prezentaciji se pristupi sa stručnih stanovišta. Međutim, u želji za brzom zaradom, a bez stručnog pristupa razvoju baštine, mnogi znameniti objekti se ruše, nestručno rekonstruišu, menja im se namena; samim tim okruženje ostaje ne samo bez svoje baštine već i bez autentične turističke atrakcije. </w:t>
            </w:r>
          </w:p>
        </w:tc>
      </w:tr>
    </w:tbl>
    <w:p w:rsidR="00643865" w:rsidRPr="00643865" w:rsidRDefault="00643865" w:rsidP="00643865">
      <w:pPr>
        <w:spacing w:after="0" w:line="288" w:lineRule="auto"/>
        <w:rPr>
          <w:rFonts w:ascii="Times New Roman" w:hAnsi="Times New Roman"/>
          <w:sz w:val="24"/>
          <w:szCs w:val="24"/>
        </w:rPr>
      </w:pPr>
    </w:p>
    <w:p w:rsidR="00643865" w:rsidRPr="00643865" w:rsidRDefault="00643865" w:rsidP="00643865">
      <w:pPr>
        <w:spacing w:after="0" w:line="288" w:lineRule="auto"/>
        <w:rPr>
          <w:rFonts w:ascii="Times New Roman" w:hAnsi="Times New Roman"/>
          <w:sz w:val="24"/>
          <w:szCs w:val="24"/>
        </w:rPr>
      </w:pPr>
      <w:r w:rsidRPr="00643865">
        <w:rPr>
          <w:rFonts w:ascii="Times New Roman" w:hAnsi="Times New Roman"/>
          <w:sz w:val="24"/>
          <w:szCs w:val="24"/>
        </w:rPr>
        <w:br/>
      </w:r>
      <w:r w:rsidRPr="00643865">
        <w:rPr>
          <w:rFonts w:ascii="Times New Roman" w:hAnsi="Times New Roman"/>
          <w:b/>
          <w:sz w:val="24"/>
          <w:szCs w:val="24"/>
        </w:rPr>
        <w:t>6.2.3. EKOLOŠKI ASPEKTI</w:t>
      </w:r>
      <w:r w:rsidRPr="00643865">
        <w:rPr>
          <w:rFonts w:ascii="Times New Roman" w:hAnsi="Times New Roman"/>
          <w:sz w:val="24"/>
          <w:szCs w:val="24"/>
        </w:rPr>
        <w:t xml:space="preserve"> </w:t>
      </w:r>
    </w:p>
    <w:p w:rsidR="00643865" w:rsidRPr="00643865" w:rsidRDefault="00643865" w:rsidP="00643865">
      <w:pPr>
        <w:spacing w:after="0" w:line="288" w:lineRule="auto"/>
        <w:rPr>
          <w:rFonts w:ascii="Times New Roman" w:hAnsi="Times New Roman"/>
          <w:i/>
          <w:sz w:val="24"/>
          <w:szCs w:val="24"/>
        </w:rPr>
      </w:pPr>
    </w:p>
    <w:p w:rsidR="00643865" w:rsidRPr="00643865" w:rsidRDefault="00643865" w:rsidP="00643865">
      <w:pPr>
        <w:spacing w:after="0" w:line="288" w:lineRule="auto"/>
        <w:ind w:firstLine="720"/>
        <w:jc w:val="both"/>
        <w:rPr>
          <w:rFonts w:ascii="Times New Roman" w:hAnsi="Times New Roman"/>
          <w:sz w:val="24"/>
          <w:szCs w:val="24"/>
        </w:rPr>
      </w:pPr>
      <w:r w:rsidRPr="00643865">
        <w:rPr>
          <w:rFonts w:ascii="Times New Roman" w:hAnsi="Times New Roman"/>
          <w:sz w:val="24"/>
          <w:szCs w:val="24"/>
        </w:rPr>
        <w:t>Negativni ekološki aspekti po održivi razvoj turizma izraženi su kroz:</w:t>
      </w:r>
      <w:r w:rsidRPr="00643865">
        <w:rPr>
          <w:rFonts w:ascii="Times New Roman" w:hAnsi="Times New Roman"/>
          <w:color w:val="FF0000"/>
          <w:sz w:val="24"/>
          <w:szCs w:val="24"/>
        </w:rPr>
        <w:br/>
      </w:r>
      <w:r w:rsidRPr="00643865">
        <w:rPr>
          <w:rFonts w:ascii="Times New Roman" w:hAnsi="Times New Roman"/>
          <w:sz w:val="24"/>
          <w:szCs w:val="24"/>
        </w:rPr>
        <w:t xml:space="preserve"> - </w:t>
      </w:r>
      <w:r w:rsidRPr="00643865">
        <w:rPr>
          <w:rFonts w:ascii="Times New Roman" w:hAnsi="Times New Roman"/>
          <w:b/>
          <w:sz w:val="24"/>
          <w:szCs w:val="24"/>
        </w:rPr>
        <w:t>Emisiju štetnih gasova</w:t>
      </w:r>
      <w:r w:rsidRPr="00643865">
        <w:rPr>
          <w:rFonts w:ascii="Times New Roman" w:hAnsi="Times New Roman"/>
          <w:sz w:val="24"/>
          <w:szCs w:val="24"/>
        </w:rPr>
        <w:t xml:space="preserve"> </w:t>
      </w:r>
      <w:proofErr w:type="gramStart"/>
      <w:r w:rsidRPr="00643865">
        <w:rPr>
          <w:rFonts w:ascii="Times New Roman" w:hAnsi="Times New Roman"/>
          <w:sz w:val="24"/>
          <w:szCs w:val="24"/>
        </w:rPr>
        <w:t>od</w:t>
      </w:r>
      <w:proofErr w:type="gramEnd"/>
      <w:r w:rsidRPr="00643865">
        <w:rPr>
          <w:rFonts w:ascii="Times New Roman" w:hAnsi="Times New Roman"/>
          <w:sz w:val="24"/>
          <w:szCs w:val="24"/>
        </w:rPr>
        <w:t xml:space="preserve"> strane turističkih saobraćajnih sredstava; </w:t>
      </w:r>
    </w:p>
    <w:p w:rsidR="00643865" w:rsidRPr="00643865" w:rsidRDefault="00643865" w:rsidP="00643865">
      <w:pPr>
        <w:spacing w:after="0" w:line="288" w:lineRule="auto"/>
        <w:jc w:val="both"/>
        <w:rPr>
          <w:rFonts w:ascii="Times New Roman" w:hAnsi="Times New Roman"/>
          <w:sz w:val="24"/>
          <w:szCs w:val="24"/>
        </w:rPr>
      </w:pPr>
      <w:r w:rsidRPr="00643865">
        <w:rPr>
          <w:rFonts w:ascii="Times New Roman" w:hAnsi="Times New Roman"/>
          <w:sz w:val="24"/>
          <w:szCs w:val="24"/>
        </w:rPr>
        <w:lastRenderedPageBreak/>
        <w:t xml:space="preserve"> - </w:t>
      </w:r>
      <w:r w:rsidRPr="00643865">
        <w:rPr>
          <w:rFonts w:ascii="Times New Roman" w:hAnsi="Times New Roman"/>
          <w:b/>
          <w:sz w:val="24"/>
          <w:szCs w:val="24"/>
        </w:rPr>
        <w:t>Ogromno, neograničeno korišćenje resursa</w:t>
      </w:r>
      <w:r w:rsidRPr="00643865">
        <w:rPr>
          <w:rFonts w:ascii="Times New Roman" w:hAnsi="Times New Roman"/>
          <w:sz w:val="24"/>
          <w:szCs w:val="24"/>
        </w:rPr>
        <w:t xml:space="preserve">, poput vode (nekada je </w:t>
      </w:r>
      <w:proofErr w:type="gramStart"/>
      <w:r w:rsidRPr="00643865">
        <w:rPr>
          <w:rFonts w:ascii="Times New Roman" w:hAnsi="Times New Roman"/>
          <w:sz w:val="24"/>
          <w:szCs w:val="24"/>
        </w:rPr>
        <w:t>na</w:t>
      </w:r>
      <w:proofErr w:type="gramEnd"/>
      <w:r w:rsidRPr="00643865">
        <w:rPr>
          <w:rFonts w:ascii="Times New Roman" w:hAnsi="Times New Roman"/>
          <w:sz w:val="24"/>
          <w:szCs w:val="24"/>
        </w:rPr>
        <w:t xml:space="preserve"> ostrvu koje ima npr 1.000 stanovnika bilo dovoljno pitke vode; sa dolaskom turista vode više nema dovoljno) ili zemljišta (uništavaju se voćnjaci, maslinjaci i sl, da bi se tu gradili hoteli i sl); </w:t>
      </w:r>
    </w:p>
    <w:p w:rsidR="00643865" w:rsidRPr="00643865" w:rsidRDefault="00643865" w:rsidP="00643865">
      <w:pPr>
        <w:spacing w:after="0" w:line="288" w:lineRule="auto"/>
        <w:jc w:val="both"/>
        <w:rPr>
          <w:rFonts w:ascii="Times New Roman" w:hAnsi="Times New Roman"/>
          <w:sz w:val="24"/>
          <w:szCs w:val="24"/>
        </w:rPr>
      </w:pPr>
      <w:r w:rsidRPr="00643865">
        <w:rPr>
          <w:rFonts w:ascii="Times New Roman" w:hAnsi="Times New Roman"/>
          <w:sz w:val="24"/>
          <w:szCs w:val="24"/>
        </w:rPr>
        <w:t xml:space="preserve"> - </w:t>
      </w:r>
      <w:r w:rsidRPr="00643865">
        <w:rPr>
          <w:rFonts w:ascii="Times New Roman" w:hAnsi="Times New Roman"/>
          <w:b/>
          <w:sz w:val="24"/>
          <w:szCs w:val="24"/>
        </w:rPr>
        <w:t>Proizvodnju otpada</w:t>
      </w:r>
      <w:r w:rsidRPr="00643865">
        <w:rPr>
          <w:rFonts w:ascii="Times New Roman" w:hAnsi="Times New Roman"/>
          <w:sz w:val="24"/>
          <w:szCs w:val="24"/>
        </w:rPr>
        <w:t xml:space="preserve">: veliki broj turista iza </w:t>
      </w:r>
      <w:proofErr w:type="gramStart"/>
      <w:r w:rsidRPr="00643865">
        <w:rPr>
          <w:rFonts w:ascii="Times New Roman" w:hAnsi="Times New Roman"/>
          <w:sz w:val="24"/>
          <w:szCs w:val="24"/>
        </w:rPr>
        <w:t>sebe</w:t>
      </w:r>
      <w:proofErr w:type="gramEnd"/>
      <w:r w:rsidRPr="00643865">
        <w:rPr>
          <w:rFonts w:ascii="Times New Roman" w:hAnsi="Times New Roman"/>
          <w:sz w:val="24"/>
          <w:szCs w:val="24"/>
        </w:rPr>
        <w:t xml:space="preserve"> ostavlja puno raznog otpada, od otpadnih kanalizacionih voda koje se iz hotela ulivaju u reke, jezera i more i uništavaju floru i faunu, do fizičkog otpada koji nema gde da se deponuje; deponije postaju sve veće, zagadjuju prirodu, negativno utiču na zdravlje.</w:t>
      </w:r>
    </w:p>
    <w:p w:rsidR="00643865" w:rsidRPr="00643865" w:rsidRDefault="00643865" w:rsidP="00643865">
      <w:pPr>
        <w:spacing w:after="0" w:line="288" w:lineRule="auto"/>
        <w:rPr>
          <w:rFonts w:ascii="Times New Roman" w:hAnsi="Times New Roman"/>
          <w:sz w:val="24"/>
          <w:szCs w:val="24"/>
        </w:rPr>
      </w:pPr>
    </w:p>
    <w:p w:rsidR="00643865" w:rsidRPr="00643865" w:rsidRDefault="00643865" w:rsidP="00643865">
      <w:pPr>
        <w:spacing w:after="0" w:line="288" w:lineRule="auto"/>
        <w:rPr>
          <w:rFonts w:ascii="Times New Roman" w:hAnsi="Times New Roman"/>
          <w:sz w:val="24"/>
          <w:szCs w:val="24"/>
        </w:rPr>
      </w:pPr>
    </w:p>
    <w:p w:rsidR="00643865" w:rsidRPr="00643865" w:rsidRDefault="00643865" w:rsidP="00643865">
      <w:pPr>
        <w:spacing w:after="0" w:line="288" w:lineRule="auto"/>
        <w:rPr>
          <w:rFonts w:ascii="Times New Roman" w:hAnsi="Times New Roman"/>
          <w:b/>
          <w:sz w:val="24"/>
          <w:szCs w:val="24"/>
          <w:lang w:val="sr-Latn-RS"/>
        </w:rPr>
      </w:pPr>
      <w:r w:rsidRPr="00643865">
        <w:rPr>
          <w:rFonts w:ascii="Times New Roman" w:hAnsi="Times New Roman"/>
          <w:b/>
          <w:sz w:val="24"/>
          <w:szCs w:val="24"/>
          <w:lang w:val="sr-Latn-RS"/>
        </w:rPr>
        <w:t>6.2.4. UTICAJ TURIZMA NA LOKALNU ZAJEDNICU</w:t>
      </w:r>
    </w:p>
    <w:p w:rsidR="00643865" w:rsidRPr="00643865" w:rsidRDefault="00643865" w:rsidP="00643865">
      <w:pPr>
        <w:spacing w:after="0" w:line="288" w:lineRule="auto"/>
        <w:rPr>
          <w:rFonts w:ascii="Times New Roman" w:hAnsi="Times New Roman"/>
          <w:b/>
          <w:sz w:val="24"/>
          <w:szCs w:val="24"/>
          <w:lang w:val="sr-Latn-RS"/>
        </w:rPr>
      </w:pPr>
    </w:p>
    <w:p w:rsidR="00643865" w:rsidRPr="00643865" w:rsidRDefault="00643865" w:rsidP="00643865">
      <w:pPr>
        <w:spacing w:after="0" w:line="288" w:lineRule="auto"/>
        <w:jc w:val="right"/>
        <w:rPr>
          <w:rFonts w:ascii="Times New Roman" w:hAnsi="Times New Roman"/>
          <w:i/>
          <w:sz w:val="24"/>
          <w:szCs w:val="24"/>
          <w:lang w:val="sr-Latn-RS"/>
        </w:rPr>
      </w:pPr>
      <w:r w:rsidRPr="00643865">
        <w:rPr>
          <w:rFonts w:ascii="Times New Roman" w:hAnsi="Times New Roman"/>
          <w:i/>
          <w:sz w:val="24"/>
          <w:szCs w:val="24"/>
          <w:lang w:val="sr-Latn-RS"/>
        </w:rPr>
        <w:t>(Hall M.; prema Maksin M., 2010)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260"/>
        <w:gridCol w:w="4728"/>
      </w:tblGrid>
      <w:tr w:rsidR="00643865" w:rsidRPr="00643865" w:rsidTr="002F4E54">
        <w:tc>
          <w:tcPr>
            <w:tcW w:w="1526" w:type="dxa"/>
          </w:tcPr>
          <w:p w:rsidR="00643865" w:rsidRPr="00643865" w:rsidRDefault="00643865" w:rsidP="00643865">
            <w:pPr>
              <w:spacing w:after="0" w:line="240" w:lineRule="auto"/>
              <w:jc w:val="center"/>
              <w:rPr>
                <w:rFonts w:eastAsia="Times New Roman" w:cs="Calibri"/>
                <w:b/>
                <w:sz w:val="24"/>
                <w:szCs w:val="24"/>
                <w:lang w:val="sr-Latn-RS"/>
              </w:rPr>
            </w:pPr>
            <w:r w:rsidRPr="00643865">
              <w:rPr>
                <w:rFonts w:eastAsia="Times New Roman" w:cs="Calibri"/>
                <w:b/>
                <w:sz w:val="24"/>
                <w:szCs w:val="24"/>
                <w:lang w:val="sr-Latn-RS"/>
              </w:rPr>
              <w:t>Vrsta uticaja</w:t>
            </w:r>
          </w:p>
        </w:tc>
        <w:tc>
          <w:tcPr>
            <w:tcW w:w="3260" w:type="dxa"/>
          </w:tcPr>
          <w:p w:rsidR="00643865" w:rsidRPr="00643865" w:rsidRDefault="00643865" w:rsidP="00643865">
            <w:pPr>
              <w:spacing w:after="0" w:line="240" w:lineRule="auto"/>
              <w:jc w:val="center"/>
              <w:rPr>
                <w:rFonts w:eastAsia="Times New Roman" w:cs="Calibri"/>
                <w:b/>
                <w:sz w:val="24"/>
                <w:szCs w:val="24"/>
                <w:lang w:val="sr-Latn-RS"/>
              </w:rPr>
            </w:pPr>
            <w:r w:rsidRPr="00643865">
              <w:rPr>
                <w:rFonts w:eastAsia="Times New Roman" w:cs="Calibri"/>
                <w:b/>
                <w:sz w:val="24"/>
                <w:szCs w:val="24"/>
                <w:lang w:val="sr-Latn-RS"/>
              </w:rPr>
              <w:t>Pozitivni uticaji</w:t>
            </w:r>
          </w:p>
        </w:tc>
        <w:tc>
          <w:tcPr>
            <w:tcW w:w="4728" w:type="dxa"/>
          </w:tcPr>
          <w:p w:rsidR="00643865" w:rsidRPr="00643865" w:rsidRDefault="00643865" w:rsidP="00643865">
            <w:pPr>
              <w:spacing w:after="0" w:line="240" w:lineRule="auto"/>
              <w:jc w:val="center"/>
              <w:rPr>
                <w:rFonts w:eastAsia="Times New Roman" w:cs="Calibri"/>
                <w:b/>
                <w:sz w:val="24"/>
                <w:szCs w:val="24"/>
                <w:lang w:val="sr-Latn-RS"/>
              </w:rPr>
            </w:pPr>
            <w:r w:rsidRPr="00643865">
              <w:rPr>
                <w:rFonts w:eastAsia="Times New Roman" w:cs="Calibri"/>
                <w:b/>
                <w:sz w:val="24"/>
                <w:szCs w:val="24"/>
                <w:lang w:val="sr-Latn-RS"/>
              </w:rPr>
              <w:t>Negativni uticaji</w:t>
            </w:r>
          </w:p>
        </w:tc>
      </w:tr>
      <w:tr w:rsidR="00643865" w:rsidRPr="00643865" w:rsidTr="002F4E54">
        <w:tc>
          <w:tcPr>
            <w:tcW w:w="1526" w:type="dxa"/>
          </w:tcPr>
          <w:p w:rsidR="00643865" w:rsidRPr="00643865" w:rsidRDefault="00643865" w:rsidP="00643865">
            <w:pPr>
              <w:spacing w:after="0" w:line="240" w:lineRule="auto"/>
              <w:rPr>
                <w:rFonts w:eastAsia="Times New Roman" w:cs="Calibri"/>
                <w:b/>
                <w:sz w:val="24"/>
                <w:szCs w:val="24"/>
                <w:lang w:val="sr-Latn-RS"/>
              </w:rPr>
            </w:pPr>
            <w:r w:rsidRPr="00643865">
              <w:rPr>
                <w:rFonts w:eastAsia="Times New Roman" w:cs="Calibri"/>
                <w:b/>
                <w:sz w:val="24"/>
                <w:szCs w:val="24"/>
                <w:lang w:val="sr-Latn-RS"/>
              </w:rPr>
              <w:t>Ekonomski</w:t>
            </w:r>
          </w:p>
        </w:tc>
        <w:tc>
          <w:tcPr>
            <w:tcW w:w="3260" w:type="dxa"/>
          </w:tcPr>
          <w:p w:rsidR="00643865" w:rsidRPr="00643865" w:rsidRDefault="00643865" w:rsidP="00643865">
            <w:pPr>
              <w:spacing w:after="0" w:line="240" w:lineRule="auto"/>
              <w:rPr>
                <w:rFonts w:eastAsia="Times New Roman" w:cs="Calibri"/>
                <w:sz w:val="24"/>
                <w:szCs w:val="24"/>
                <w:lang w:val="sr-Latn-RS"/>
              </w:rPr>
            </w:pPr>
            <w:r w:rsidRPr="00643865">
              <w:rPr>
                <w:rFonts w:eastAsia="Times New Roman" w:cs="Calibri"/>
                <w:sz w:val="24"/>
                <w:szCs w:val="24"/>
                <w:lang w:val="sr-Latn-RS"/>
              </w:rPr>
              <w:t>Povećana potrošnja</w:t>
            </w:r>
          </w:p>
          <w:p w:rsidR="00643865" w:rsidRPr="00643865" w:rsidRDefault="00643865" w:rsidP="00643865">
            <w:pPr>
              <w:spacing w:after="0" w:line="240" w:lineRule="auto"/>
              <w:rPr>
                <w:rFonts w:eastAsia="Times New Roman" w:cs="Calibri"/>
                <w:sz w:val="24"/>
                <w:szCs w:val="24"/>
                <w:lang w:val="sr-Latn-RS"/>
              </w:rPr>
            </w:pPr>
            <w:r w:rsidRPr="00643865">
              <w:rPr>
                <w:rFonts w:eastAsia="Times New Roman" w:cs="Calibri"/>
                <w:sz w:val="24"/>
                <w:szCs w:val="24"/>
                <w:lang w:val="sr-Latn-RS"/>
              </w:rPr>
              <w:t>Novi poslovi i zaposlenost</w:t>
            </w:r>
          </w:p>
          <w:p w:rsidR="00643865" w:rsidRPr="00643865" w:rsidRDefault="00643865" w:rsidP="00643865">
            <w:pPr>
              <w:spacing w:after="0" w:line="240" w:lineRule="auto"/>
              <w:rPr>
                <w:rFonts w:eastAsia="Times New Roman" w:cs="Calibri"/>
                <w:sz w:val="24"/>
                <w:szCs w:val="24"/>
                <w:lang w:val="sr-Latn-RS"/>
              </w:rPr>
            </w:pPr>
            <w:r w:rsidRPr="00643865">
              <w:rPr>
                <w:rFonts w:eastAsia="Times New Roman" w:cs="Calibri"/>
                <w:sz w:val="24"/>
                <w:szCs w:val="24"/>
                <w:lang w:val="sr-Latn-RS"/>
              </w:rPr>
              <w:t>Nova radna snaga</w:t>
            </w:r>
          </w:p>
          <w:p w:rsidR="00643865" w:rsidRPr="00643865" w:rsidRDefault="00643865" w:rsidP="00643865">
            <w:pPr>
              <w:spacing w:after="0" w:line="240" w:lineRule="auto"/>
              <w:rPr>
                <w:rFonts w:eastAsia="Times New Roman" w:cs="Calibri"/>
                <w:sz w:val="24"/>
                <w:szCs w:val="24"/>
                <w:lang w:val="sr-Latn-RS"/>
              </w:rPr>
            </w:pPr>
            <w:r w:rsidRPr="00643865">
              <w:rPr>
                <w:rFonts w:eastAsia="Times New Roman" w:cs="Calibri"/>
                <w:sz w:val="24"/>
                <w:szCs w:val="24"/>
                <w:lang w:val="sr-Latn-RS"/>
              </w:rPr>
              <w:t>Povećanje standarda</w:t>
            </w:r>
          </w:p>
          <w:p w:rsidR="00643865" w:rsidRPr="00643865" w:rsidRDefault="00643865" w:rsidP="00643865">
            <w:pPr>
              <w:spacing w:after="0" w:line="240" w:lineRule="auto"/>
              <w:rPr>
                <w:rFonts w:eastAsia="Times New Roman" w:cs="Calibri"/>
                <w:sz w:val="24"/>
                <w:szCs w:val="24"/>
                <w:lang w:val="sr-Latn-RS"/>
              </w:rPr>
            </w:pPr>
            <w:r w:rsidRPr="00643865">
              <w:rPr>
                <w:rFonts w:eastAsia="Times New Roman" w:cs="Calibri"/>
                <w:sz w:val="24"/>
                <w:szCs w:val="24"/>
                <w:lang w:val="sr-Latn-RS"/>
              </w:rPr>
              <w:t>Nove investicije</w:t>
            </w:r>
          </w:p>
          <w:p w:rsidR="00643865" w:rsidRPr="00643865" w:rsidRDefault="00643865" w:rsidP="00643865">
            <w:pPr>
              <w:spacing w:after="0" w:line="240" w:lineRule="auto"/>
              <w:rPr>
                <w:rFonts w:eastAsia="Times New Roman" w:cs="Calibri"/>
                <w:sz w:val="24"/>
                <w:szCs w:val="24"/>
                <w:lang w:val="sr-Latn-RS"/>
              </w:rPr>
            </w:pPr>
            <w:r w:rsidRPr="00643865">
              <w:rPr>
                <w:rFonts w:eastAsia="Times New Roman" w:cs="Calibri"/>
                <w:sz w:val="24"/>
                <w:szCs w:val="24"/>
                <w:lang w:val="sr-Latn-RS"/>
              </w:rPr>
              <w:t>Nova znanja i veštine</w:t>
            </w:r>
          </w:p>
        </w:tc>
        <w:tc>
          <w:tcPr>
            <w:tcW w:w="4728" w:type="dxa"/>
          </w:tcPr>
          <w:p w:rsidR="00643865" w:rsidRPr="00643865" w:rsidRDefault="00643865" w:rsidP="00643865">
            <w:pPr>
              <w:spacing w:after="0" w:line="240" w:lineRule="auto"/>
              <w:rPr>
                <w:rFonts w:eastAsia="Times New Roman" w:cs="Calibri"/>
                <w:sz w:val="24"/>
                <w:szCs w:val="24"/>
                <w:lang w:val="sr-Latn-RS"/>
              </w:rPr>
            </w:pPr>
            <w:r w:rsidRPr="00643865">
              <w:rPr>
                <w:rFonts w:eastAsia="Times New Roman" w:cs="Calibri"/>
                <w:sz w:val="24"/>
                <w:szCs w:val="24"/>
                <w:lang w:val="sr-Latn-RS"/>
              </w:rPr>
              <w:t>Lokalizovana inflacija</w:t>
            </w:r>
          </w:p>
          <w:p w:rsidR="00643865" w:rsidRPr="00643865" w:rsidRDefault="00643865" w:rsidP="00643865">
            <w:pPr>
              <w:spacing w:after="0" w:line="240" w:lineRule="auto"/>
              <w:rPr>
                <w:rFonts w:eastAsia="Times New Roman" w:cs="Calibri"/>
                <w:sz w:val="24"/>
                <w:szCs w:val="24"/>
                <w:lang w:val="sr-Latn-RS"/>
              </w:rPr>
            </w:pPr>
            <w:r w:rsidRPr="00643865">
              <w:rPr>
                <w:rFonts w:eastAsia="Times New Roman" w:cs="Calibri"/>
                <w:sz w:val="24"/>
                <w:szCs w:val="24"/>
                <w:lang w:val="sr-Latn-RS"/>
              </w:rPr>
              <w:t>Špekulacije nekretninama</w:t>
            </w:r>
          </w:p>
          <w:p w:rsidR="00643865" w:rsidRPr="00643865" w:rsidRDefault="00643865" w:rsidP="00643865">
            <w:pPr>
              <w:spacing w:after="0" w:line="240" w:lineRule="auto"/>
              <w:rPr>
                <w:rFonts w:eastAsia="Times New Roman" w:cs="Calibri"/>
                <w:sz w:val="24"/>
                <w:szCs w:val="24"/>
                <w:lang w:val="sr-Latn-RS"/>
              </w:rPr>
            </w:pPr>
            <w:r w:rsidRPr="00643865">
              <w:rPr>
                <w:rFonts w:eastAsia="Times New Roman" w:cs="Calibri"/>
                <w:sz w:val="24"/>
                <w:szCs w:val="24"/>
                <w:lang w:val="sr-Latn-RS"/>
              </w:rPr>
              <w:t>Neuspeh u privlačenju turista</w:t>
            </w:r>
          </w:p>
          <w:p w:rsidR="00643865" w:rsidRPr="00643865" w:rsidRDefault="00643865" w:rsidP="00643865">
            <w:pPr>
              <w:spacing w:after="0" w:line="240" w:lineRule="auto"/>
              <w:rPr>
                <w:rFonts w:eastAsia="Times New Roman" w:cs="Calibri"/>
                <w:sz w:val="24"/>
                <w:szCs w:val="24"/>
                <w:lang w:val="sr-Latn-RS"/>
              </w:rPr>
            </w:pPr>
            <w:r w:rsidRPr="00643865">
              <w:rPr>
                <w:rFonts w:eastAsia="Times New Roman" w:cs="Calibri"/>
                <w:sz w:val="24"/>
                <w:szCs w:val="24"/>
                <w:lang w:val="sr-Latn-RS"/>
              </w:rPr>
              <w:t>Odliv kapitala</w:t>
            </w:r>
          </w:p>
          <w:p w:rsidR="00643865" w:rsidRPr="00643865" w:rsidRDefault="00643865" w:rsidP="00643865">
            <w:pPr>
              <w:spacing w:after="0" w:line="240" w:lineRule="auto"/>
              <w:rPr>
                <w:rFonts w:eastAsia="Times New Roman" w:cs="Calibri"/>
                <w:sz w:val="24"/>
                <w:szCs w:val="24"/>
                <w:lang w:val="sr-Latn-RS"/>
              </w:rPr>
            </w:pPr>
            <w:r w:rsidRPr="00643865">
              <w:rPr>
                <w:rFonts w:eastAsia="Times New Roman" w:cs="Calibri"/>
                <w:sz w:val="24"/>
                <w:szCs w:val="24"/>
                <w:lang w:val="sr-Latn-RS"/>
              </w:rPr>
              <w:t>Neadekvatne procene troškova razvoja turizma</w:t>
            </w:r>
          </w:p>
          <w:p w:rsidR="00643865" w:rsidRPr="00643865" w:rsidRDefault="00643865" w:rsidP="00643865">
            <w:pPr>
              <w:spacing w:after="0" w:line="240" w:lineRule="auto"/>
              <w:rPr>
                <w:rFonts w:eastAsia="Times New Roman" w:cs="Calibri"/>
                <w:sz w:val="24"/>
                <w:szCs w:val="24"/>
                <w:lang w:val="sr-Latn-RS"/>
              </w:rPr>
            </w:pPr>
            <w:r w:rsidRPr="00643865">
              <w:rPr>
                <w:rFonts w:eastAsia="Times New Roman" w:cs="Calibri"/>
                <w:sz w:val="24"/>
                <w:szCs w:val="24"/>
                <w:lang w:val="sr-Latn-RS"/>
              </w:rPr>
              <w:t>Povećani troškovi života</w:t>
            </w:r>
          </w:p>
          <w:p w:rsidR="00643865" w:rsidRPr="00643865" w:rsidRDefault="00643865" w:rsidP="00643865">
            <w:pPr>
              <w:spacing w:after="0" w:line="240" w:lineRule="auto"/>
              <w:rPr>
                <w:rFonts w:eastAsia="Times New Roman" w:cs="Calibri"/>
                <w:sz w:val="24"/>
                <w:szCs w:val="24"/>
                <w:lang w:val="sr-Latn-RS"/>
              </w:rPr>
            </w:pPr>
            <w:r w:rsidRPr="00643865">
              <w:rPr>
                <w:rFonts w:eastAsia="Times New Roman" w:cs="Calibri"/>
                <w:sz w:val="24"/>
                <w:szCs w:val="24"/>
                <w:lang w:val="sr-Latn-RS"/>
              </w:rPr>
              <w:t>Sticanje loše reputacije usled neadekvatnih kapaciteta, loših usluga i cene</w:t>
            </w:r>
          </w:p>
          <w:p w:rsidR="00643865" w:rsidRPr="00643865" w:rsidRDefault="00643865" w:rsidP="00643865">
            <w:pPr>
              <w:spacing w:after="0" w:line="240" w:lineRule="auto"/>
              <w:rPr>
                <w:rFonts w:eastAsia="Times New Roman" w:cs="Calibri"/>
                <w:sz w:val="24"/>
                <w:szCs w:val="24"/>
                <w:lang w:val="sr-Latn-RS"/>
              </w:rPr>
            </w:pPr>
            <w:r w:rsidRPr="00643865">
              <w:rPr>
                <w:rFonts w:eastAsia="Times New Roman" w:cs="Calibri"/>
                <w:sz w:val="24"/>
                <w:szCs w:val="24"/>
                <w:lang w:val="sr-Latn-RS"/>
              </w:rPr>
              <w:t>Negativna reakcija lokalnih preduzeća zbog konkurencije u obezbeđivanju lokalne radne snage i državnih fondova</w:t>
            </w:r>
          </w:p>
          <w:p w:rsidR="00643865" w:rsidRPr="00643865" w:rsidRDefault="00643865" w:rsidP="00643865">
            <w:pPr>
              <w:spacing w:after="0" w:line="240" w:lineRule="auto"/>
              <w:rPr>
                <w:rFonts w:eastAsia="Times New Roman" w:cs="Calibri"/>
                <w:sz w:val="24"/>
                <w:szCs w:val="24"/>
                <w:lang w:val="sr-Latn-RS"/>
              </w:rPr>
            </w:pPr>
            <w:r w:rsidRPr="00643865">
              <w:rPr>
                <w:rFonts w:eastAsia="Times New Roman" w:cs="Calibri"/>
                <w:sz w:val="24"/>
                <w:szCs w:val="24"/>
                <w:lang w:val="sr-Latn-RS"/>
              </w:rPr>
              <w:t>Ekonomska eksploatacija lokalnog stanovništva zarad ekonomskih i političkih ambicija.</w:t>
            </w:r>
          </w:p>
        </w:tc>
      </w:tr>
      <w:tr w:rsidR="00643865" w:rsidRPr="00643865" w:rsidTr="002F4E54">
        <w:tc>
          <w:tcPr>
            <w:tcW w:w="1526" w:type="dxa"/>
          </w:tcPr>
          <w:p w:rsidR="00643865" w:rsidRPr="00643865" w:rsidRDefault="00643865" w:rsidP="00643865">
            <w:pPr>
              <w:spacing w:after="0" w:line="240" w:lineRule="auto"/>
              <w:rPr>
                <w:rFonts w:eastAsia="Times New Roman" w:cs="Calibri"/>
                <w:b/>
                <w:sz w:val="24"/>
                <w:szCs w:val="24"/>
                <w:lang w:val="sr-Latn-RS"/>
              </w:rPr>
            </w:pPr>
            <w:r w:rsidRPr="00643865">
              <w:rPr>
                <w:rFonts w:eastAsia="Times New Roman" w:cs="Calibri"/>
                <w:b/>
                <w:sz w:val="24"/>
                <w:szCs w:val="24"/>
                <w:lang w:val="sr-Latn-RS"/>
              </w:rPr>
              <w:t>Socio-kulturni</w:t>
            </w:r>
          </w:p>
        </w:tc>
        <w:tc>
          <w:tcPr>
            <w:tcW w:w="3260" w:type="dxa"/>
          </w:tcPr>
          <w:p w:rsidR="00643865" w:rsidRPr="00643865" w:rsidRDefault="00643865" w:rsidP="00643865">
            <w:pPr>
              <w:spacing w:after="0" w:line="240" w:lineRule="auto"/>
              <w:rPr>
                <w:rFonts w:eastAsia="Times New Roman" w:cs="Calibri"/>
                <w:sz w:val="24"/>
                <w:szCs w:val="24"/>
                <w:lang w:val="sr-Latn-RS"/>
              </w:rPr>
            </w:pPr>
            <w:r w:rsidRPr="00643865">
              <w:rPr>
                <w:rFonts w:eastAsia="Times New Roman" w:cs="Calibri"/>
                <w:sz w:val="24"/>
                <w:szCs w:val="24"/>
                <w:lang w:val="sr-Latn-RS"/>
              </w:rPr>
              <w:t>Povećanje kvaliteta življenja</w:t>
            </w:r>
          </w:p>
          <w:p w:rsidR="00643865" w:rsidRPr="00643865" w:rsidRDefault="00643865" w:rsidP="00643865">
            <w:pPr>
              <w:spacing w:after="0" w:line="240" w:lineRule="auto"/>
              <w:rPr>
                <w:rFonts w:eastAsia="Times New Roman" w:cs="Calibri"/>
                <w:sz w:val="24"/>
                <w:szCs w:val="24"/>
                <w:lang w:val="sr-Latn-RS"/>
              </w:rPr>
            </w:pPr>
            <w:r w:rsidRPr="00643865">
              <w:rPr>
                <w:rFonts w:eastAsia="Times New Roman" w:cs="Calibri"/>
                <w:sz w:val="24"/>
                <w:szCs w:val="24"/>
                <w:lang w:val="sr-Latn-RS"/>
              </w:rPr>
              <w:t>Povećanje interesa i angažovanja lokalnog stanovništva</w:t>
            </w:r>
          </w:p>
          <w:p w:rsidR="00643865" w:rsidRPr="00643865" w:rsidRDefault="00643865" w:rsidP="00643865">
            <w:pPr>
              <w:spacing w:after="0" w:line="240" w:lineRule="auto"/>
              <w:rPr>
                <w:rFonts w:eastAsia="Times New Roman" w:cs="Calibri"/>
                <w:sz w:val="24"/>
                <w:szCs w:val="24"/>
                <w:lang w:val="sr-Latn-RS"/>
              </w:rPr>
            </w:pPr>
            <w:r w:rsidRPr="00643865">
              <w:rPr>
                <w:rFonts w:eastAsia="Times New Roman" w:cs="Calibri"/>
                <w:sz w:val="24"/>
                <w:szCs w:val="24"/>
                <w:lang w:val="sr-Latn-RS"/>
              </w:rPr>
              <w:t>Jačanje regionalnih vrednosti i tradicije</w:t>
            </w:r>
          </w:p>
          <w:p w:rsidR="00643865" w:rsidRPr="00643865" w:rsidRDefault="00643865" w:rsidP="00643865">
            <w:pPr>
              <w:spacing w:after="0" w:line="240" w:lineRule="auto"/>
              <w:rPr>
                <w:rFonts w:eastAsia="Times New Roman" w:cs="Calibri"/>
                <w:sz w:val="24"/>
                <w:szCs w:val="24"/>
                <w:lang w:val="sr-Latn-RS"/>
              </w:rPr>
            </w:pPr>
            <w:r w:rsidRPr="00643865">
              <w:rPr>
                <w:rFonts w:eastAsia="Times New Roman" w:cs="Calibri"/>
                <w:sz w:val="24"/>
                <w:szCs w:val="24"/>
                <w:lang w:val="sr-Latn-RS"/>
              </w:rPr>
              <w:t>Nove percepcije stanovništva</w:t>
            </w:r>
          </w:p>
          <w:p w:rsidR="00643865" w:rsidRPr="00643865" w:rsidRDefault="00643865" w:rsidP="00643865">
            <w:pPr>
              <w:spacing w:after="0" w:line="240" w:lineRule="auto"/>
              <w:rPr>
                <w:rFonts w:eastAsia="Times New Roman" w:cs="Calibri"/>
                <w:sz w:val="24"/>
                <w:szCs w:val="24"/>
                <w:lang w:val="sr-Latn-RS"/>
              </w:rPr>
            </w:pPr>
            <w:r w:rsidRPr="00643865">
              <w:rPr>
                <w:rFonts w:eastAsia="Times New Roman" w:cs="Calibri"/>
                <w:sz w:val="24"/>
                <w:szCs w:val="24"/>
                <w:lang w:val="sr-Latn-RS"/>
              </w:rPr>
              <w:t>Priznanje vrednosti lokalnih zajednica u regionalnom okruženju</w:t>
            </w:r>
          </w:p>
        </w:tc>
        <w:tc>
          <w:tcPr>
            <w:tcW w:w="4728" w:type="dxa"/>
          </w:tcPr>
          <w:p w:rsidR="00643865" w:rsidRPr="00643865" w:rsidRDefault="00643865" w:rsidP="00643865">
            <w:pPr>
              <w:spacing w:after="0" w:line="240" w:lineRule="auto"/>
              <w:rPr>
                <w:rFonts w:eastAsia="Times New Roman" w:cs="Calibri"/>
                <w:sz w:val="24"/>
                <w:szCs w:val="24"/>
                <w:lang w:val="sr-Latn-RS"/>
              </w:rPr>
            </w:pPr>
            <w:r w:rsidRPr="00643865">
              <w:rPr>
                <w:rFonts w:eastAsia="Times New Roman" w:cs="Calibri"/>
                <w:sz w:val="24"/>
                <w:szCs w:val="24"/>
                <w:lang w:val="sr-Latn-RS"/>
              </w:rPr>
              <w:t>Komercijalizacija skoro svih aktivnosti, što dovodi do degradacije vrednosti.</w:t>
            </w:r>
          </w:p>
          <w:p w:rsidR="00643865" w:rsidRPr="00643865" w:rsidRDefault="00643865" w:rsidP="00643865">
            <w:pPr>
              <w:spacing w:after="0" w:line="240" w:lineRule="auto"/>
              <w:rPr>
                <w:rFonts w:eastAsia="Times New Roman" w:cs="Calibri"/>
                <w:sz w:val="24"/>
                <w:szCs w:val="24"/>
                <w:lang w:val="sr-Latn-RS"/>
              </w:rPr>
            </w:pPr>
            <w:r w:rsidRPr="00643865">
              <w:rPr>
                <w:rFonts w:eastAsia="Times New Roman" w:cs="Calibri"/>
                <w:sz w:val="24"/>
                <w:szCs w:val="24"/>
                <w:lang w:val="sr-Latn-RS"/>
              </w:rPr>
              <w:t>Modifikacija aktivnosti i događaja prevashodne prema potrebama turista</w:t>
            </w:r>
          </w:p>
          <w:p w:rsidR="00643865" w:rsidRPr="00643865" w:rsidRDefault="00643865" w:rsidP="00643865">
            <w:pPr>
              <w:spacing w:after="0" w:line="240" w:lineRule="auto"/>
              <w:rPr>
                <w:rFonts w:eastAsia="Times New Roman" w:cs="Calibri"/>
                <w:sz w:val="24"/>
                <w:szCs w:val="24"/>
                <w:lang w:val="sr-Latn-RS"/>
              </w:rPr>
            </w:pPr>
            <w:r w:rsidRPr="00643865">
              <w:rPr>
                <w:rFonts w:eastAsia="Times New Roman" w:cs="Calibri"/>
                <w:sz w:val="24"/>
                <w:szCs w:val="24"/>
                <w:lang w:val="sr-Latn-RS"/>
              </w:rPr>
              <w:t>Potencijalno povećanje kriminala</w:t>
            </w:r>
          </w:p>
          <w:p w:rsidR="00643865" w:rsidRPr="00643865" w:rsidRDefault="00643865" w:rsidP="00643865">
            <w:pPr>
              <w:spacing w:after="0" w:line="240" w:lineRule="auto"/>
              <w:rPr>
                <w:rFonts w:eastAsia="Times New Roman" w:cs="Calibri"/>
                <w:sz w:val="24"/>
                <w:szCs w:val="24"/>
                <w:lang w:val="sr-Latn-RS"/>
              </w:rPr>
            </w:pPr>
            <w:r w:rsidRPr="00643865">
              <w:rPr>
                <w:rFonts w:eastAsia="Times New Roman" w:cs="Calibri"/>
                <w:sz w:val="24"/>
                <w:szCs w:val="24"/>
                <w:lang w:val="sr-Latn-RS"/>
              </w:rPr>
              <w:t>Promene u društvenoj strukturi i raslojavanje</w:t>
            </w:r>
          </w:p>
          <w:p w:rsidR="00643865" w:rsidRPr="00643865" w:rsidRDefault="00643865" w:rsidP="00643865">
            <w:pPr>
              <w:spacing w:after="0" w:line="240" w:lineRule="auto"/>
              <w:rPr>
                <w:rFonts w:eastAsia="Times New Roman" w:cs="Calibri"/>
                <w:sz w:val="24"/>
                <w:szCs w:val="24"/>
                <w:lang w:val="sr-Latn-RS"/>
              </w:rPr>
            </w:pPr>
            <w:r w:rsidRPr="00643865">
              <w:rPr>
                <w:rFonts w:eastAsia="Times New Roman" w:cs="Calibri"/>
                <w:sz w:val="24"/>
                <w:szCs w:val="24"/>
                <w:lang w:val="sr-Latn-RS"/>
              </w:rPr>
              <w:t>Kulturne razlike između domaćeg stanovništva i turista dovode do međusobnog nerazumevanja, uznemiravanja, netrpeljivosti...</w:t>
            </w:r>
          </w:p>
          <w:p w:rsidR="00643865" w:rsidRPr="00643865" w:rsidRDefault="00643865" w:rsidP="00643865">
            <w:pPr>
              <w:spacing w:after="0" w:line="240" w:lineRule="auto"/>
              <w:rPr>
                <w:rFonts w:eastAsia="Times New Roman" w:cs="Calibri"/>
                <w:sz w:val="24"/>
                <w:szCs w:val="24"/>
                <w:lang w:val="sr-Latn-RS"/>
              </w:rPr>
            </w:pPr>
            <w:r w:rsidRPr="00643865">
              <w:rPr>
                <w:rFonts w:eastAsia="Times New Roman" w:cs="Calibri"/>
                <w:sz w:val="24"/>
                <w:szCs w:val="24"/>
                <w:lang w:val="sr-Latn-RS"/>
              </w:rPr>
              <w:t>Korišćenje turizma za uvođenje nepopularnih mera</w:t>
            </w:r>
          </w:p>
        </w:tc>
      </w:tr>
      <w:tr w:rsidR="00643865" w:rsidRPr="00643865" w:rsidTr="002F4E54">
        <w:tc>
          <w:tcPr>
            <w:tcW w:w="1526" w:type="dxa"/>
          </w:tcPr>
          <w:p w:rsidR="00643865" w:rsidRPr="00643865" w:rsidRDefault="00643865" w:rsidP="00643865">
            <w:pPr>
              <w:spacing w:after="0" w:line="240" w:lineRule="auto"/>
              <w:rPr>
                <w:rFonts w:eastAsia="Times New Roman" w:cs="Calibri"/>
                <w:b/>
                <w:sz w:val="24"/>
                <w:szCs w:val="24"/>
                <w:lang w:val="sr-Latn-RS"/>
              </w:rPr>
            </w:pPr>
            <w:r w:rsidRPr="00643865">
              <w:rPr>
                <w:rFonts w:eastAsia="Times New Roman" w:cs="Calibri"/>
                <w:b/>
                <w:sz w:val="24"/>
                <w:szCs w:val="24"/>
                <w:lang w:val="sr-Latn-RS"/>
              </w:rPr>
              <w:t xml:space="preserve">Prostorno – envajero-nmentalni </w:t>
            </w:r>
            <w:r w:rsidRPr="00643865">
              <w:rPr>
                <w:rFonts w:eastAsia="Times New Roman" w:cs="Calibri"/>
                <w:b/>
                <w:sz w:val="24"/>
                <w:szCs w:val="24"/>
                <w:lang w:val="sr-Latn-RS"/>
              </w:rPr>
              <w:lastRenderedPageBreak/>
              <w:t>(ekološki)</w:t>
            </w:r>
          </w:p>
        </w:tc>
        <w:tc>
          <w:tcPr>
            <w:tcW w:w="3260" w:type="dxa"/>
          </w:tcPr>
          <w:p w:rsidR="00643865" w:rsidRPr="00643865" w:rsidRDefault="00643865" w:rsidP="00643865">
            <w:pPr>
              <w:spacing w:after="0" w:line="240" w:lineRule="auto"/>
              <w:rPr>
                <w:rFonts w:eastAsia="Times New Roman" w:cs="Calibri"/>
                <w:sz w:val="24"/>
                <w:szCs w:val="24"/>
                <w:lang w:val="sr-Latn-RS"/>
              </w:rPr>
            </w:pPr>
            <w:r w:rsidRPr="00643865">
              <w:rPr>
                <w:rFonts w:eastAsia="Times New Roman" w:cs="Calibri"/>
                <w:sz w:val="24"/>
                <w:szCs w:val="24"/>
                <w:lang w:val="sr-Latn-RS"/>
              </w:rPr>
              <w:lastRenderedPageBreak/>
              <w:t>Razvoj novih atrakcija, receptivnih kapaciteta i lokalne infrastrukture</w:t>
            </w:r>
          </w:p>
          <w:p w:rsidR="00643865" w:rsidRPr="00643865" w:rsidRDefault="00643865" w:rsidP="00643865">
            <w:pPr>
              <w:spacing w:after="0" w:line="240" w:lineRule="auto"/>
              <w:rPr>
                <w:rFonts w:eastAsia="Times New Roman" w:cs="Calibri"/>
                <w:sz w:val="24"/>
                <w:szCs w:val="24"/>
                <w:lang w:val="sr-Latn-RS"/>
              </w:rPr>
            </w:pPr>
            <w:r w:rsidRPr="00643865">
              <w:rPr>
                <w:rFonts w:eastAsia="Times New Roman" w:cs="Calibri"/>
                <w:sz w:val="24"/>
                <w:szCs w:val="24"/>
                <w:lang w:val="sr-Latn-RS"/>
              </w:rPr>
              <w:lastRenderedPageBreak/>
              <w:t>Povećana dostupnost prostora</w:t>
            </w:r>
          </w:p>
          <w:p w:rsidR="00643865" w:rsidRPr="00643865" w:rsidRDefault="00643865" w:rsidP="00643865">
            <w:pPr>
              <w:spacing w:after="0" w:line="240" w:lineRule="auto"/>
              <w:rPr>
                <w:rFonts w:eastAsia="Times New Roman" w:cs="Calibri"/>
                <w:sz w:val="24"/>
                <w:szCs w:val="24"/>
                <w:lang w:val="sr-Latn-RS"/>
              </w:rPr>
            </w:pPr>
            <w:r w:rsidRPr="00643865">
              <w:rPr>
                <w:rFonts w:eastAsia="Times New Roman" w:cs="Calibri"/>
                <w:sz w:val="24"/>
                <w:szCs w:val="24"/>
                <w:lang w:val="sr-Latn-RS"/>
              </w:rPr>
              <w:t>Ulaganja u zaštitu i prezentaciju prirodne i kulturne baštine</w:t>
            </w:r>
          </w:p>
          <w:p w:rsidR="00643865" w:rsidRPr="00643865" w:rsidRDefault="00643865" w:rsidP="00643865">
            <w:pPr>
              <w:spacing w:after="0" w:line="240" w:lineRule="auto"/>
              <w:rPr>
                <w:rFonts w:eastAsia="Times New Roman" w:cs="Calibri"/>
                <w:sz w:val="24"/>
                <w:szCs w:val="24"/>
                <w:lang w:val="sr-Latn-RS"/>
              </w:rPr>
            </w:pPr>
            <w:r w:rsidRPr="00643865">
              <w:rPr>
                <w:rFonts w:eastAsia="Times New Roman" w:cs="Calibri"/>
                <w:sz w:val="24"/>
                <w:szCs w:val="24"/>
                <w:lang w:val="sr-Latn-RS"/>
              </w:rPr>
              <w:t>Strategija upravljanja posetiocima</w:t>
            </w:r>
          </w:p>
        </w:tc>
        <w:tc>
          <w:tcPr>
            <w:tcW w:w="4728" w:type="dxa"/>
          </w:tcPr>
          <w:p w:rsidR="00643865" w:rsidRPr="00643865" w:rsidRDefault="00643865" w:rsidP="00643865">
            <w:pPr>
              <w:spacing w:after="0" w:line="240" w:lineRule="auto"/>
              <w:rPr>
                <w:rFonts w:eastAsia="Times New Roman" w:cs="Calibri"/>
                <w:sz w:val="24"/>
                <w:szCs w:val="24"/>
                <w:lang w:val="sr-Latn-RS"/>
              </w:rPr>
            </w:pPr>
            <w:r w:rsidRPr="00643865">
              <w:rPr>
                <w:rFonts w:eastAsia="Times New Roman" w:cs="Calibri"/>
                <w:sz w:val="24"/>
                <w:szCs w:val="24"/>
                <w:lang w:val="sr-Latn-RS"/>
              </w:rPr>
              <w:lastRenderedPageBreak/>
              <w:t>Zagađenje životne sredine</w:t>
            </w:r>
          </w:p>
          <w:p w:rsidR="00643865" w:rsidRPr="00643865" w:rsidRDefault="00643865" w:rsidP="00643865">
            <w:pPr>
              <w:spacing w:after="0" w:line="240" w:lineRule="auto"/>
              <w:rPr>
                <w:rFonts w:eastAsia="Times New Roman" w:cs="Calibri"/>
                <w:sz w:val="24"/>
                <w:szCs w:val="24"/>
                <w:lang w:val="sr-Latn-RS"/>
              </w:rPr>
            </w:pPr>
            <w:r w:rsidRPr="00643865">
              <w:rPr>
                <w:rFonts w:eastAsia="Times New Roman" w:cs="Calibri"/>
                <w:sz w:val="24"/>
                <w:szCs w:val="24"/>
                <w:lang w:val="sr-Latn-RS"/>
              </w:rPr>
              <w:t>Promene u ekološkim procesima</w:t>
            </w:r>
          </w:p>
          <w:p w:rsidR="00643865" w:rsidRPr="00643865" w:rsidRDefault="00643865" w:rsidP="00643865">
            <w:pPr>
              <w:spacing w:after="0" w:line="240" w:lineRule="auto"/>
              <w:rPr>
                <w:rFonts w:eastAsia="Times New Roman" w:cs="Calibri"/>
                <w:sz w:val="24"/>
                <w:szCs w:val="24"/>
                <w:lang w:val="sr-Latn-RS"/>
              </w:rPr>
            </w:pPr>
            <w:r w:rsidRPr="00643865">
              <w:rPr>
                <w:rFonts w:eastAsia="Times New Roman" w:cs="Calibri"/>
                <w:sz w:val="24"/>
                <w:szCs w:val="24"/>
                <w:lang w:val="sr-Latn-RS"/>
              </w:rPr>
              <w:t>Ugrožavanje biodiverziteta</w:t>
            </w:r>
          </w:p>
          <w:p w:rsidR="00643865" w:rsidRPr="00643865" w:rsidRDefault="00643865" w:rsidP="00643865">
            <w:pPr>
              <w:spacing w:after="0" w:line="240" w:lineRule="auto"/>
              <w:rPr>
                <w:rFonts w:eastAsia="Times New Roman" w:cs="Calibri"/>
                <w:sz w:val="24"/>
                <w:szCs w:val="24"/>
                <w:lang w:val="sr-Latn-RS"/>
              </w:rPr>
            </w:pPr>
            <w:r w:rsidRPr="00643865">
              <w:rPr>
                <w:rFonts w:eastAsia="Times New Roman" w:cs="Calibri"/>
                <w:sz w:val="24"/>
                <w:szCs w:val="24"/>
                <w:lang w:val="sr-Latn-RS"/>
              </w:rPr>
              <w:lastRenderedPageBreak/>
              <w:t>Promene staništa, uslova razmnožavanja, vrste ishrane...</w:t>
            </w:r>
          </w:p>
          <w:p w:rsidR="00643865" w:rsidRPr="00643865" w:rsidRDefault="00643865" w:rsidP="00643865">
            <w:pPr>
              <w:spacing w:after="0" w:line="240" w:lineRule="auto"/>
              <w:rPr>
                <w:rFonts w:eastAsia="Times New Roman" w:cs="Calibri"/>
                <w:sz w:val="24"/>
                <w:szCs w:val="24"/>
                <w:lang w:val="sr-Latn-RS"/>
              </w:rPr>
            </w:pPr>
            <w:r w:rsidRPr="00643865">
              <w:rPr>
                <w:rFonts w:eastAsia="Times New Roman" w:cs="Calibri"/>
                <w:sz w:val="24"/>
                <w:szCs w:val="24"/>
                <w:lang w:val="sr-Latn-RS"/>
              </w:rPr>
              <w:t>Ugrožavanje kulturnog nasleđa</w:t>
            </w:r>
          </w:p>
          <w:p w:rsidR="00643865" w:rsidRPr="00643865" w:rsidRDefault="00643865" w:rsidP="00643865">
            <w:pPr>
              <w:spacing w:after="0" w:line="240" w:lineRule="auto"/>
              <w:rPr>
                <w:rFonts w:eastAsia="Times New Roman" w:cs="Calibri"/>
                <w:sz w:val="24"/>
                <w:szCs w:val="24"/>
                <w:lang w:val="sr-Latn-RS"/>
              </w:rPr>
            </w:pPr>
            <w:r w:rsidRPr="00643865">
              <w:rPr>
                <w:rFonts w:eastAsia="Times New Roman" w:cs="Calibri"/>
                <w:sz w:val="24"/>
                <w:szCs w:val="24"/>
                <w:lang w:val="sr-Latn-RS"/>
              </w:rPr>
              <w:t>Devastacija prostora neprimerenom arhitekturom</w:t>
            </w:r>
          </w:p>
          <w:p w:rsidR="00643865" w:rsidRPr="00643865" w:rsidRDefault="00643865" w:rsidP="00643865">
            <w:pPr>
              <w:spacing w:after="0" w:line="240" w:lineRule="auto"/>
              <w:rPr>
                <w:rFonts w:eastAsia="Times New Roman" w:cs="Calibri"/>
                <w:sz w:val="24"/>
                <w:szCs w:val="24"/>
                <w:lang w:val="sr-Latn-RS"/>
              </w:rPr>
            </w:pPr>
            <w:r w:rsidRPr="00643865">
              <w:rPr>
                <w:rFonts w:eastAsia="Times New Roman" w:cs="Calibri"/>
                <w:sz w:val="24"/>
                <w:szCs w:val="24"/>
                <w:lang w:val="sr-Latn-RS"/>
              </w:rPr>
              <w:t>Nekontrolisano širenje izgradnje i povećan intenzitet korišćenja prostora</w:t>
            </w:r>
          </w:p>
        </w:tc>
      </w:tr>
    </w:tbl>
    <w:p w:rsidR="00643865" w:rsidRPr="00643865" w:rsidRDefault="00643865" w:rsidP="00643865">
      <w:pPr>
        <w:spacing w:after="0" w:line="288" w:lineRule="auto"/>
        <w:ind w:firstLine="720"/>
        <w:jc w:val="both"/>
        <w:rPr>
          <w:rFonts w:ascii="Times New Roman" w:hAnsi="Times New Roman"/>
          <w:sz w:val="10"/>
          <w:szCs w:val="10"/>
          <w:lang w:val="sr-Latn-CS"/>
        </w:rPr>
      </w:pPr>
    </w:p>
    <w:p w:rsidR="00643865" w:rsidRPr="00643865" w:rsidRDefault="00643865" w:rsidP="00643865">
      <w:pPr>
        <w:spacing w:after="0" w:line="264" w:lineRule="auto"/>
        <w:ind w:firstLine="720"/>
        <w:jc w:val="both"/>
        <w:rPr>
          <w:rFonts w:ascii="Times New Roman" w:hAnsi="Times New Roman"/>
          <w:spacing w:val="2"/>
          <w:sz w:val="24"/>
          <w:szCs w:val="24"/>
          <w:lang w:val="sr-Latn-CS"/>
        </w:rPr>
      </w:pPr>
      <w:r w:rsidRPr="00643865">
        <w:rPr>
          <w:rFonts w:ascii="Times New Roman" w:hAnsi="Times New Roman"/>
          <w:spacing w:val="2"/>
          <w:sz w:val="24"/>
          <w:szCs w:val="24"/>
          <w:lang w:val="sr-Latn-CS"/>
        </w:rPr>
        <w:t>Sa protokom vremene posledice izazvane nekontrolisanim razvojem masovnog turizma su postajale sve uočljivije. Ogledale su se kroz ugrožavanje, pa i nestanak kulturne, prirodne i nematerijalne baštine, što je vremenom počelo da se negativno odražava ne samo po okruženje, već i po dalji razvoj i opstanak turizma. Na destinacijama sa devastiranim i degradiranim okruženjem uočava se pad tražnje, a time i pad profita. Istovremeno, većina lokalnog stanovništva nije aktivno učestvovala u razvoju, a relativno malo u ponudi destinacije, tako da nije dobijala korist koja je recipročna šteti koju je trpela zbog promene uslova i načina života, što je ne retko izazivalo, nekada pritajeno a nekada otvoreno nezadovoljstvo, pa i sukobe.</w:t>
      </w:r>
    </w:p>
    <w:p w:rsidR="00643865" w:rsidRPr="00643865" w:rsidRDefault="00643865" w:rsidP="00643865">
      <w:pPr>
        <w:spacing w:after="0" w:line="288" w:lineRule="auto"/>
        <w:ind w:firstLine="720"/>
        <w:jc w:val="both"/>
        <w:rPr>
          <w:rFonts w:ascii="Times New Roman" w:hAnsi="Times New Roman"/>
          <w:sz w:val="10"/>
          <w:szCs w:val="10"/>
          <w:lang w:val="sr-Latn-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43865" w:rsidRPr="00643865" w:rsidTr="002F4E54">
        <w:tc>
          <w:tcPr>
            <w:tcW w:w="9622" w:type="dxa"/>
          </w:tcPr>
          <w:p w:rsidR="00643865" w:rsidRPr="00643865" w:rsidRDefault="00643865" w:rsidP="00643865">
            <w:pPr>
              <w:autoSpaceDE w:val="0"/>
              <w:autoSpaceDN w:val="0"/>
              <w:adjustRightInd w:val="0"/>
              <w:spacing w:after="0" w:line="240" w:lineRule="auto"/>
              <w:jc w:val="both"/>
              <w:rPr>
                <w:rFonts w:eastAsia="Times New Roman" w:cs="Calibri"/>
                <w:sz w:val="24"/>
                <w:szCs w:val="24"/>
                <w:lang w:val="sr-Latn-CS"/>
              </w:rPr>
            </w:pPr>
            <w:r w:rsidRPr="00643865">
              <w:rPr>
                <w:rFonts w:eastAsia="Times New Roman" w:cs="Calibri"/>
                <w:sz w:val="24"/>
                <w:szCs w:val="24"/>
                <w:lang w:val="sr-Latn-CS"/>
              </w:rPr>
              <w:t xml:space="preserve"> Reprezentativan primer konflikta izazvanih razvojem masovnog turizma predstavlja studija slučaja zapadnoindijske destinacije Goa gde se turizam ubrzano razvija od osamdesetih godina prošloga veka. Okosnicu razvoja turizma su predstavljale velike strane kompanije koje su duž obale izgradile hotele sa četiri i pet zvezdica. Takav pristup razvoju turizma je u potpunosti isključio mogućnost aktivnog učešća lokalne zajednice, a dodatno joj je otežao život time što je zbog potreba hotela i turista koji u njima borave uvedena drastična restrikcija potrošnje vode, od jedan do dva sata dnevno, dok su hoteli imali vodu 24 časa. A jedan hotel potroši vode više nego pet okolnih sela i jedan turista potroši 28 puta više električne energije nego jedan lokalni stanovnik. Ovakav sled događaja je lokalno stanovništvo okrenuo protiv razvoja turizma, dovodeći do njihovog organizovanja u udruženje Spremna Goanska armija (</w:t>
            </w:r>
            <w:r w:rsidRPr="00643865">
              <w:rPr>
                <w:rFonts w:eastAsia="Times New Roman" w:cs="Calibri"/>
                <w:i/>
                <w:sz w:val="24"/>
                <w:szCs w:val="24"/>
                <w:lang w:val="sr-Latn-CS"/>
              </w:rPr>
              <w:t>Vilingilant Goan</w:t>
            </w:r>
            <w:r w:rsidRPr="00643865">
              <w:rPr>
                <w:rFonts w:eastAsia="Times New Roman" w:cs="Calibri"/>
                <w:i/>
                <w:sz w:val="24"/>
                <w:szCs w:val="24"/>
              </w:rPr>
              <w:t>’</w:t>
            </w:r>
            <w:r w:rsidRPr="00643865">
              <w:rPr>
                <w:rFonts w:eastAsia="Times New Roman" w:cs="Calibri"/>
                <w:i/>
                <w:sz w:val="24"/>
                <w:szCs w:val="24"/>
                <w:lang w:val="sr-Latn-CS"/>
              </w:rPr>
              <w:t>s Army</w:t>
            </w:r>
            <w:r w:rsidRPr="00643865">
              <w:rPr>
                <w:rFonts w:eastAsia="Times New Roman" w:cs="Calibri"/>
                <w:sz w:val="24"/>
                <w:szCs w:val="24"/>
                <w:lang w:val="sr-Latn-CS"/>
              </w:rPr>
              <w:t xml:space="preserve">), što je uzrokovalo brojne konflikte. </w:t>
            </w:r>
          </w:p>
          <w:p w:rsidR="00643865" w:rsidRPr="00643865" w:rsidRDefault="00643865" w:rsidP="00643865">
            <w:pPr>
              <w:autoSpaceDE w:val="0"/>
              <w:autoSpaceDN w:val="0"/>
              <w:adjustRightInd w:val="0"/>
              <w:spacing w:after="0" w:line="240" w:lineRule="auto"/>
              <w:jc w:val="both"/>
              <w:rPr>
                <w:rFonts w:eastAsia="Times New Roman" w:cs="Calibri"/>
                <w:sz w:val="24"/>
                <w:szCs w:val="24"/>
                <w:lang w:val="sr-Latn-CS"/>
              </w:rPr>
            </w:pPr>
            <w:r w:rsidRPr="00643865">
              <w:rPr>
                <w:rFonts w:eastAsia="Times New Roman" w:cs="Calibri"/>
                <w:sz w:val="24"/>
                <w:szCs w:val="24"/>
                <w:lang w:val="sr-Latn-CS"/>
              </w:rPr>
              <w:t xml:space="preserve"> Pored navedenih direktnih uzroka za konflikte izgradnja hotela je devastirala lokalni pejzaž, a kanalizacija iz njih i čistoću mora, što je česta opasanost koju nosi razvoj masovnog turizma. </w:t>
            </w:r>
          </w:p>
          <w:p w:rsidR="00643865" w:rsidRPr="00643865" w:rsidRDefault="00643865" w:rsidP="00643865">
            <w:pPr>
              <w:autoSpaceDE w:val="0"/>
              <w:autoSpaceDN w:val="0"/>
              <w:adjustRightInd w:val="0"/>
              <w:spacing w:after="0" w:line="240" w:lineRule="auto"/>
              <w:jc w:val="both"/>
              <w:rPr>
                <w:rFonts w:eastAsia="Times New Roman" w:cs="Calibri"/>
                <w:sz w:val="24"/>
                <w:szCs w:val="24"/>
                <w:lang w:val="sr-Latn-CS"/>
              </w:rPr>
            </w:pPr>
            <w:r w:rsidRPr="00643865">
              <w:rPr>
                <w:rFonts w:eastAsia="Times New Roman" w:cs="Calibri"/>
                <w:sz w:val="24"/>
                <w:szCs w:val="24"/>
                <w:lang w:val="sr-Latn-CS"/>
              </w:rPr>
              <w:t xml:space="preserve"> Glavnu atraktivnost jedne primorske destinacije na kojoj počinje da se razvija turizam predstavljaju peščane plaže, sa palmama u zaleđini i koralnim grebenima u vodi. Sa turističkom valorizacijom ovakvih mesta počinje masovna izgradnja velikih hotela, što podrazumeva uklanjanje palmi. Time se smanjuje početna atraktivnost ali i destabilizuje tlo što dovodi do erozije koja dodatno smanjuje atraktivnost plaže. Sa druge strane otpadne vode iz hotela koje se emituju u more dovode do pojave algi koje doprinose uništavanju koralnih grebena.</w:t>
            </w:r>
          </w:p>
          <w:p w:rsidR="00643865" w:rsidRPr="00643865" w:rsidRDefault="00643865" w:rsidP="00643865">
            <w:pPr>
              <w:autoSpaceDE w:val="0"/>
              <w:autoSpaceDN w:val="0"/>
              <w:adjustRightInd w:val="0"/>
              <w:spacing w:after="0" w:line="240" w:lineRule="auto"/>
              <w:jc w:val="both"/>
              <w:rPr>
                <w:rFonts w:eastAsia="Times New Roman" w:cs="Calibri"/>
                <w:sz w:val="24"/>
                <w:szCs w:val="24"/>
                <w:lang w:val="sr-Latn-CS"/>
              </w:rPr>
            </w:pPr>
            <w:r w:rsidRPr="00643865">
              <w:rPr>
                <w:rFonts w:eastAsia="Times New Roman" w:cs="Calibri"/>
                <w:sz w:val="24"/>
                <w:szCs w:val="24"/>
                <w:lang w:val="sr-Latn-CS"/>
              </w:rPr>
              <w:t xml:space="preserve"> Na sličan način krčenje šuma u planinskim predelima, radi izgradnje hotela i skijališta, takođe dovodi do smanjenja početne atraktivnosti okruženja ali i do stalnih erozija i opasnosti od odronjavanja i lavina. Tako je 1987. godine u alpskom pograničnom području izmedju Italije i Švajcarske lavina zemlje i blata odnela 60 ljudskih života i oštetila 50 manjih i većih naselja, uništavajući i glavne resurse skijaške destinacije. </w:t>
            </w:r>
          </w:p>
          <w:p w:rsidR="00643865" w:rsidRPr="00643865" w:rsidRDefault="00643865" w:rsidP="00643865">
            <w:pPr>
              <w:spacing w:after="0" w:line="240" w:lineRule="auto"/>
              <w:jc w:val="both"/>
              <w:rPr>
                <w:rFonts w:eastAsia="Times New Roman" w:cs="Calibri"/>
                <w:sz w:val="24"/>
                <w:szCs w:val="24"/>
                <w:lang w:val="sr-Latn-CS"/>
              </w:rPr>
            </w:pPr>
            <w:r w:rsidRPr="00643865">
              <w:rPr>
                <w:rFonts w:eastAsia="Times New Roman" w:cs="Calibri"/>
                <w:sz w:val="24"/>
                <w:szCs w:val="24"/>
                <w:lang w:val="sr-Latn-CS"/>
              </w:rPr>
              <w:t xml:space="preserve"> Na negativan uticaj masovnog turizma, ali sa pozitivnim planskim prelaskom na razvoj novog turizma, ukazuje primer Kalvije, turističkog centra na balearskom ostrvu Majorka. Privlačnost ove oblasti bazirala se na 60 kilometara dugoj obali sa 27 plaža. Tokom perioda u kome je preovlađivao masovni turizam Kalvija se ubrzano razvijala i broj stanovnika se sa 3.000 povećao </w:t>
            </w:r>
            <w:r w:rsidRPr="00643865">
              <w:rPr>
                <w:rFonts w:eastAsia="Times New Roman" w:cs="Calibri"/>
                <w:sz w:val="24"/>
                <w:szCs w:val="24"/>
                <w:lang w:val="sr-Latn-CS"/>
              </w:rPr>
              <w:lastRenderedPageBreak/>
              <w:t xml:space="preserve">na 50.000. Međutim sa početkom promena turističkih interesovanja, a zbog zadržavanja tradicionalne ponude tipa </w:t>
            </w:r>
            <w:r w:rsidRPr="00643865">
              <w:rPr>
                <w:rFonts w:eastAsia="Times New Roman" w:cs="Calibri"/>
                <w:i/>
                <w:sz w:val="24"/>
                <w:szCs w:val="24"/>
                <w:lang w:val="sr-Latn-CS"/>
              </w:rPr>
              <w:t>sunce – more – pesak</w:t>
            </w:r>
            <w:r w:rsidRPr="00643865">
              <w:rPr>
                <w:rFonts w:eastAsia="Times New Roman" w:cs="Calibri"/>
                <w:sz w:val="24"/>
                <w:szCs w:val="24"/>
                <w:lang w:val="sr-Latn-CS"/>
              </w:rPr>
              <w:t>, bez praćenja savremenih tendencija, turistički promet je počeo drastično da opada. Samo tokom perioda 1988-1991. opao je za 20%. Zato su nadležni, tokom devedesetih godina, u saradnji sa privrednim sektorom i ekspertima sa univerziteta načinili detaljnu analizu i plan budućeg razvoja Kalvije koji je pored tradicionalne ponude pasivnog odmora predvideo i ponude zasnovane na kulturnom nasleđu i atrakcijama šireg prirodnog okruženja, uz niz mera njihove zaštite, ali i uključivanje lokalne zajednice.</w:t>
            </w:r>
          </w:p>
          <w:p w:rsidR="00643865" w:rsidRPr="00643865" w:rsidRDefault="00643865" w:rsidP="00643865">
            <w:pPr>
              <w:autoSpaceDE w:val="0"/>
              <w:autoSpaceDN w:val="0"/>
              <w:adjustRightInd w:val="0"/>
              <w:spacing w:after="0" w:line="240" w:lineRule="auto"/>
              <w:ind w:firstLine="720"/>
              <w:jc w:val="right"/>
              <w:rPr>
                <w:rFonts w:cs="Calibri"/>
                <w:iCs/>
                <w:sz w:val="20"/>
                <w:szCs w:val="20"/>
              </w:rPr>
            </w:pPr>
            <w:r w:rsidRPr="00643865">
              <w:rPr>
                <w:rFonts w:eastAsia="Times New Roman" w:cs="Calibri"/>
                <w:sz w:val="20"/>
                <w:szCs w:val="20"/>
                <w:lang w:val="sr-Latn-CS"/>
              </w:rPr>
              <w:t xml:space="preserve"> (prema: Stojanović V., 2011) </w:t>
            </w:r>
          </w:p>
        </w:tc>
      </w:tr>
    </w:tbl>
    <w:p w:rsidR="00643865" w:rsidRPr="00643865" w:rsidRDefault="00643865" w:rsidP="00643865">
      <w:pPr>
        <w:spacing w:after="0" w:line="288" w:lineRule="auto"/>
        <w:rPr>
          <w:rFonts w:ascii="Times New Roman" w:hAnsi="Times New Roman"/>
          <w:lang w:val="sr-Latn-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643865" w:rsidRPr="00643865" w:rsidTr="002F4E54">
        <w:tc>
          <w:tcPr>
            <w:tcW w:w="9515" w:type="dxa"/>
          </w:tcPr>
          <w:p w:rsidR="00643865" w:rsidRPr="00643865" w:rsidRDefault="00643865" w:rsidP="00643865">
            <w:pPr>
              <w:spacing w:after="0" w:line="240" w:lineRule="auto"/>
              <w:rPr>
                <w:rFonts w:cs="Calibri"/>
                <w:b/>
                <w:iCs/>
                <w:sz w:val="24"/>
                <w:szCs w:val="24"/>
              </w:rPr>
            </w:pPr>
            <w:r w:rsidRPr="00643865">
              <w:rPr>
                <w:rFonts w:cs="Calibri"/>
                <w:b/>
                <w:iCs/>
                <w:sz w:val="24"/>
                <w:szCs w:val="24"/>
              </w:rPr>
              <w:t>Vlkolinec – studija slučaja</w:t>
            </w:r>
            <w:r w:rsidRPr="00643865">
              <w:rPr>
                <w:rFonts w:cs="Calibri"/>
                <w:i/>
                <w:iCs/>
                <w:sz w:val="24"/>
                <w:szCs w:val="24"/>
              </w:rPr>
              <w:t xml:space="preserve"> </w:t>
            </w:r>
          </w:p>
          <w:p w:rsidR="00643865" w:rsidRPr="00643865" w:rsidRDefault="00643865" w:rsidP="00643865">
            <w:pPr>
              <w:spacing w:after="0" w:line="240" w:lineRule="auto"/>
              <w:jc w:val="right"/>
              <w:rPr>
                <w:rFonts w:cs="Calibri"/>
                <w:sz w:val="20"/>
                <w:szCs w:val="20"/>
                <w:lang w:val="sr-Latn-CS"/>
              </w:rPr>
            </w:pPr>
            <w:r w:rsidRPr="00643865">
              <w:rPr>
                <w:rFonts w:cs="Calibri"/>
                <w:i/>
                <w:iCs/>
                <w:sz w:val="20"/>
                <w:szCs w:val="20"/>
              </w:rPr>
              <w:t>(Prema: Bitušíková</w:t>
            </w:r>
            <w:r w:rsidRPr="00643865">
              <w:rPr>
                <w:rFonts w:eastAsia="Times New Roman" w:cs="Calibri"/>
                <w:i/>
                <w:iCs/>
                <w:sz w:val="20"/>
                <w:szCs w:val="20"/>
              </w:rPr>
              <w:t xml:space="preserve"> </w:t>
            </w:r>
            <w:r w:rsidRPr="00643865">
              <w:rPr>
                <w:rFonts w:cs="Calibri"/>
                <w:i/>
                <w:iCs/>
                <w:sz w:val="20"/>
                <w:szCs w:val="20"/>
              </w:rPr>
              <w:t>A</w:t>
            </w:r>
            <w:r w:rsidRPr="00643865">
              <w:rPr>
                <w:rFonts w:eastAsia="Times New Roman" w:cs="Calibri"/>
                <w:i/>
                <w:iCs/>
                <w:sz w:val="20"/>
                <w:szCs w:val="20"/>
              </w:rPr>
              <w:t>., 2013 i www.</w:t>
            </w:r>
            <w:r w:rsidRPr="00643865">
              <w:rPr>
                <w:rFonts w:eastAsia="Times New Roman" w:cs="Calibri"/>
                <w:bCs/>
                <w:iCs/>
                <w:sz w:val="20"/>
                <w:szCs w:val="20"/>
              </w:rPr>
              <w:t>vlkolinec</w:t>
            </w:r>
            <w:r w:rsidRPr="00643865">
              <w:rPr>
                <w:rFonts w:eastAsia="Times New Roman" w:cs="Calibri"/>
                <w:i/>
                <w:iCs/>
                <w:sz w:val="20"/>
                <w:szCs w:val="20"/>
              </w:rPr>
              <w:t>.sk)</w:t>
            </w:r>
          </w:p>
          <w:p w:rsidR="00643865" w:rsidRPr="00643865" w:rsidRDefault="00643865" w:rsidP="00643865">
            <w:pPr>
              <w:spacing w:after="0" w:line="240" w:lineRule="auto"/>
              <w:ind w:firstLine="720"/>
              <w:rPr>
                <w:rFonts w:cs="Calibri"/>
                <w:sz w:val="24"/>
                <w:szCs w:val="24"/>
                <w:lang w:val="sr-Latn-CS"/>
              </w:rPr>
            </w:pPr>
          </w:p>
          <w:p w:rsidR="00643865" w:rsidRPr="00643865" w:rsidRDefault="00643865" w:rsidP="00643865">
            <w:pPr>
              <w:spacing w:after="0" w:line="264" w:lineRule="auto"/>
              <w:ind w:firstLine="720"/>
              <w:jc w:val="both"/>
              <w:rPr>
                <w:rFonts w:cs="Calibri"/>
                <w:sz w:val="24"/>
                <w:szCs w:val="24"/>
                <w:lang w:val="sr-Latn-CS"/>
              </w:rPr>
            </w:pPr>
            <w:r w:rsidRPr="00643865">
              <w:rPr>
                <w:rFonts w:cs="Calibri"/>
                <w:sz w:val="24"/>
                <w:szCs w:val="24"/>
                <w:lang w:val="sr-Latn-CS"/>
              </w:rPr>
              <w:t xml:space="preserve">Vlkolinec je slovačko planinsko seoce koje se nalazi unutar okruženja nacionalnog parka Velika Fatra, nedaleko od manjeg grada Ružomberok čijoj opštini administrativno pripada. Zbog većeg broja sačuvanih objekata narodnog graditeljstva selo je 1977. godine stavljeno pod zaštitu države i svaka gradnja je bila strogo kontrolisana. Zahvaljujući ovakvom režimu zaštite Vlkolinec je upisan na UNESKO-vu listu svetske baštine1993. godine, od kada se razvija i kao turistička atrakcija. </w:t>
            </w:r>
          </w:p>
          <w:p w:rsidR="00643865" w:rsidRPr="00643865" w:rsidRDefault="00643865" w:rsidP="00643865">
            <w:pPr>
              <w:spacing w:after="0" w:line="264" w:lineRule="auto"/>
              <w:ind w:firstLine="720"/>
              <w:jc w:val="both"/>
              <w:rPr>
                <w:rFonts w:eastAsia="Times New Roman" w:cs="Calibri"/>
                <w:sz w:val="24"/>
                <w:szCs w:val="24"/>
                <w:lang w:val="sr-Latn-CS"/>
              </w:rPr>
            </w:pPr>
            <w:r w:rsidRPr="00643865">
              <w:rPr>
                <w:rFonts w:cs="Calibri"/>
                <w:sz w:val="24"/>
                <w:szCs w:val="24"/>
                <w:lang w:val="sr-Latn-CS"/>
              </w:rPr>
              <w:t xml:space="preserve">U okviru zaštićene seoske sredine nalazi se 73 različita objekta, među kojima su 55 kuće, od kojih je većina u funkciji vikendica, a u samo njih 6 aktivno živi 19 stanovnika. </w:t>
            </w:r>
            <w:r w:rsidRPr="00643865">
              <w:rPr>
                <w:rFonts w:eastAsia="Times New Roman" w:cs="Calibri"/>
                <w:sz w:val="24"/>
                <w:szCs w:val="24"/>
                <w:lang w:val="sr-Latn-CS"/>
              </w:rPr>
              <w:t xml:space="preserve">Za zaštitu i razvoj Vlkolineca kao turističke atrakcije i privlačenje turista iz regiona zadužena je opštinska administracija Ružomberoka, koja je deo upravnih prava prenela na 2001. godine osnovano Udruženje građana Vlkolinec koje naplaćuje ulaznice, zadržavajući 75% prihoda (ostatak uplaćuje opštini i regionalnom muzeju) i odlučuje njihovom namenskom trošenju. Zajedničkim naporima, unutar zaštićene celine, u </w:t>
            </w:r>
            <w:r w:rsidRPr="00643865">
              <w:rPr>
                <w:rFonts w:cs="Calibri"/>
                <w:sz w:val="24"/>
                <w:szCs w:val="24"/>
                <w:lang w:val="sr-Latn-CS"/>
              </w:rPr>
              <w:t xml:space="preserve">starim seoskim objektima formiran je i svojevrsni etno muzej sa galerijom narodne umetnosti, prodavnicom suvenira i kafe restoranom i foto galerija i informativni centar sa još jednom prodavnicom suvenira. Nekoliko vikendica je adaptirano u apartmane za boravak turista, a u okolnim selima, koja nisu u režimu zaštite, kao i u Ružomberoku postoji više novosagrađenih apartmanskih hotela. U selu se tokom godine organizuje dvadesetak različitih turističkih manifestacija. </w:t>
            </w:r>
            <w:r w:rsidRPr="00643865">
              <w:rPr>
                <w:rFonts w:eastAsia="Times New Roman" w:cs="Calibri"/>
                <w:sz w:val="24"/>
                <w:szCs w:val="24"/>
                <w:lang w:val="sr-Latn-CS"/>
              </w:rPr>
              <w:t xml:space="preserve">Na izgled lep primer razvoja baštine kao turističke atrakcije, međutim i primer problema vezanog za neuključivanje lokalnog stanovništva i njihovo nezadovoljstvo. </w:t>
            </w:r>
          </w:p>
          <w:p w:rsidR="00643865" w:rsidRPr="00643865" w:rsidRDefault="00643865" w:rsidP="00643865">
            <w:pPr>
              <w:spacing w:after="0" w:line="264" w:lineRule="auto"/>
              <w:ind w:firstLine="720"/>
              <w:jc w:val="both"/>
              <w:rPr>
                <w:rFonts w:eastAsia="Times New Roman" w:cs="Calibri"/>
                <w:sz w:val="24"/>
                <w:szCs w:val="24"/>
                <w:lang w:val="sr-Latn-CS"/>
              </w:rPr>
            </w:pPr>
            <w:r w:rsidRPr="00643865">
              <w:rPr>
                <w:rFonts w:eastAsia="Times New Roman" w:cs="Calibri"/>
                <w:sz w:val="24"/>
                <w:szCs w:val="24"/>
                <w:lang w:val="sr-Latn-CS"/>
              </w:rPr>
              <w:t xml:space="preserve">Od samog početka razvoja Vlkolineca njegovi malobrojni stalni stanovnici nisu nalazili načina da se uključi u razvojne procese, i doživljavali su ih kao nepriliku. To je u velikoj meri otežalo planirane aktivnosti revitalizacije tradicionalne kulture i snaženje lokalnog identiteta, i čak je proizvelo kontra efekte. Meštani su prvo bili nezadovoljni zbog strogih propisa koji su se odnosili na građevinske aktivnosti i striktno korišćenje samo tradicionalnih materijala i tehnika pri rekonstrukciji zaštićenih objekata, a potom nisu želeli da se uključe u rad Udruženja Vlkolinec u kome su od 62 člana samo troje stalni meštani. Dodatni problem je predstavljao razvoj turizma koji je usledio, naročito kada se ima u vidu da seoce sa 19 stalnih stanovnika, koji se bave poljoprivrednim aktivnostima, tokom prolećne i jesenje sezone poseti više od </w:t>
            </w:r>
            <w:r w:rsidRPr="00643865">
              <w:rPr>
                <w:rFonts w:eastAsia="Times New Roman" w:cs="Calibri"/>
                <w:sz w:val="24"/>
                <w:szCs w:val="24"/>
                <w:lang w:val="sr-Latn-CS"/>
              </w:rPr>
              <w:lastRenderedPageBreak/>
              <w:t xml:space="preserve">100.000 turista. Oni dolaze sa radošću i uzbuđenjem, željni da sve vide i dožive, međutim nekontrolisana poseta, koja nije adekvatna broju stanovnika iritira meštane. Dolazak turista oni doživljaju kao napast koja ih ometa u svakodnevnim poslovima. Zato nastoje da poljske poslove obave tokom ranog jutra i potom se zaključavaju u svoje kuće. Nastojanja vlasti i Uduženja da ih uključe u nove aktivnosti nisu urodili plodom. Oni ne žele da se uključe u pripremu lokalnih specijaliteta i izradu rukotvorina, pri tom se žale, kritikuju, ali ne nude nikakvu alternativu, a na napore drugih gledaju kao na nameru da se obogate na njihov račun. </w:t>
            </w:r>
          </w:p>
          <w:p w:rsidR="00643865" w:rsidRPr="00643865" w:rsidRDefault="00643865" w:rsidP="00643865">
            <w:pPr>
              <w:spacing w:after="0" w:line="264" w:lineRule="auto"/>
              <w:jc w:val="both"/>
              <w:rPr>
                <w:rFonts w:eastAsia="Times New Roman" w:cs="Calibri"/>
                <w:sz w:val="24"/>
                <w:szCs w:val="24"/>
                <w:lang w:val="sr-Latn-CS"/>
              </w:rPr>
            </w:pPr>
            <w:r w:rsidRPr="00643865">
              <w:rPr>
                <w:rFonts w:eastAsia="Times New Roman" w:cs="Calibri"/>
                <w:sz w:val="24"/>
                <w:szCs w:val="24"/>
                <w:lang w:val="sr-Latn-CS"/>
              </w:rPr>
              <w:t xml:space="preserve"> Ovaj primer sa jedne strane ukazuje na nespremnost aktuelne generacije gorštaka, poljoprivrednika, iz relativno zabačene provincije da menjaju svoje životne navike, a sa druge strane na neuspešnost (nedovoljnih i neadekvatnih?) napora vlasti i turističkih poslenika da pomognu promene u korist lokalnih stanovništva, a što je sve dodatno otežano prevelikom posetom i neadekvatnoim prijemnim kapacitetima (na 1. stanovnika 5.300 turista godišnje, faktički polugodišnje). </w:t>
            </w:r>
          </w:p>
        </w:tc>
      </w:tr>
    </w:tbl>
    <w:p w:rsidR="00643865" w:rsidRPr="00643865" w:rsidRDefault="00643865" w:rsidP="00643865">
      <w:pPr>
        <w:spacing w:after="0" w:line="288" w:lineRule="auto"/>
        <w:rPr>
          <w:rFonts w:ascii="Times New Roman" w:hAnsi="Times New Roman"/>
          <w:color w:val="FF0000"/>
          <w:sz w:val="24"/>
          <w:szCs w:val="24"/>
          <w:lang w:val="sr-Latn-RS"/>
        </w:rPr>
      </w:pPr>
    </w:p>
    <w:p w:rsidR="00643865" w:rsidRPr="00643865" w:rsidRDefault="00643865" w:rsidP="00643865">
      <w:pPr>
        <w:spacing w:after="0" w:line="240" w:lineRule="auto"/>
        <w:jc w:val="both"/>
        <w:rPr>
          <w:b/>
          <w:sz w:val="16"/>
          <w:szCs w:val="16"/>
          <w:lang w:val="sr-Latn-RS"/>
        </w:rPr>
      </w:pPr>
    </w:p>
    <w:p w:rsidR="00643865" w:rsidRPr="00643865" w:rsidRDefault="00643865" w:rsidP="00643865">
      <w:pPr>
        <w:spacing w:after="0" w:line="240" w:lineRule="auto"/>
        <w:jc w:val="both"/>
        <w:rPr>
          <w:b/>
          <w:sz w:val="16"/>
          <w:szCs w:val="16"/>
          <w:lang w:val="sr-Latn-RS"/>
        </w:rPr>
      </w:pPr>
    </w:p>
    <w:p w:rsidR="00643865" w:rsidRPr="00643865" w:rsidRDefault="00643865" w:rsidP="00643865">
      <w:pPr>
        <w:spacing w:after="0" w:line="240" w:lineRule="auto"/>
        <w:jc w:val="both"/>
        <w:rPr>
          <w:b/>
          <w:sz w:val="16"/>
          <w:szCs w:val="16"/>
          <w:lang w:val="sr-Latn-RS"/>
        </w:rPr>
      </w:pPr>
    </w:p>
    <w:p w:rsidR="00643865" w:rsidRPr="00643865" w:rsidRDefault="00643865" w:rsidP="00643865">
      <w:pPr>
        <w:spacing w:after="0" w:line="240" w:lineRule="auto"/>
        <w:jc w:val="both"/>
        <w:rPr>
          <w:b/>
          <w:sz w:val="16"/>
          <w:szCs w:val="16"/>
          <w:lang w:val="sr-Latn-RS"/>
        </w:rPr>
      </w:pPr>
    </w:p>
    <w:p w:rsidR="00643865" w:rsidRPr="00643865" w:rsidRDefault="00643865" w:rsidP="00643865">
      <w:pPr>
        <w:spacing w:after="0" w:line="240" w:lineRule="auto"/>
        <w:jc w:val="both"/>
        <w:rPr>
          <w:b/>
          <w:sz w:val="16"/>
          <w:szCs w:val="16"/>
          <w:lang w:val="sr-Latn-RS"/>
        </w:rPr>
      </w:pPr>
    </w:p>
    <w:p w:rsidR="00643865" w:rsidRPr="00643865" w:rsidRDefault="00643865" w:rsidP="00643865">
      <w:pPr>
        <w:spacing w:after="0" w:line="240" w:lineRule="auto"/>
        <w:jc w:val="both"/>
        <w:rPr>
          <w:b/>
          <w:sz w:val="16"/>
          <w:szCs w:val="16"/>
          <w:lang w:val="sr-Latn-RS"/>
        </w:rPr>
      </w:pPr>
    </w:p>
    <w:p w:rsidR="00643865" w:rsidRPr="00643865" w:rsidRDefault="00643865" w:rsidP="00643865">
      <w:pPr>
        <w:spacing w:after="0" w:line="240" w:lineRule="auto"/>
        <w:jc w:val="both"/>
        <w:rPr>
          <w:b/>
          <w:sz w:val="16"/>
          <w:szCs w:val="16"/>
          <w:lang w:val="sr-Latn-RS"/>
        </w:rPr>
      </w:pPr>
    </w:p>
    <w:p w:rsidR="00643865" w:rsidRPr="00643865" w:rsidRDefault="00643865" w:rsidP="00643865">
      <w:pPr>
        <w:spacing w:after="0" w:line="240" w:lineRule="auto"/>
        <w:jc w:val="both"/>
        <w:rPr>
          <w:b/>
          <w:sz w:val="16"/>
          <w:szCs w:val="16"/>
          <w:lang w:val="sr-Latn-RS"/>
        </w:rPr>
      </w:pPr>
    </w:p>
    <w:p w:rsidR="00643865" w:rsidRPr="00643865" w:rsidRDefault="00643865" w:rsidP="00643865">
      <w:pPr>
        <w:spacing w:after="0" w:line="240" w:lineRule="auto"/>
        <w:jc w:val="both"/>
        <w:rPr>
          <w:b/>
          <w:sz w:val="16"/>
          <w:szCs w:val="16"/>
          <w:lang w:val="sr-Latn-RS"/>
        </w:rPr>
      </w:pPr>
    </w:p>
    <w:p w:rsidR="00643865" w:rsidRPr="00643865" w:rsidRDefault="00643865" w:rsidP="00643865">
      <w:pPr>
        <w:spacing w:after="0" w:line="240" w:lineRule="auto"/>
        <w:jc w:val="both"/>
        <w:rPr>
          <w:b/>
          <w:sz w:val="16"/>
          <w:szCs w:val="16"/>
          <w:lang w:val="sr-Latn-RS"/>
        </w:rPr>
      </w:pPr>
    </w:p>
    <w:p w:rsidR="00643865" w:rsidRPr="00643865" w:rsidRDefault="00643865" w:rsidP="00643865">
      <w:pPr>
        <w:spacing w:after="0" w:line="240" w:lineRule="auto"/>
        <w:jc w:val="both"/>
        <w:rPr>
          <w:b/>
          <w:sz w:val="16"/>
          <w:szCs w:val="16"/>
          <w:lang w:val="sr-Latn-RS"/>
        </w:rPr>
      </w:pPr>
    </w:p>
    <w:p w:rsidR="00643865" w:rsidRPr="00643865" w:rsidRDefault="00643865" w:rsidP="00643865">
      <w:pPr>
        <w:spacing w:after="0" w:line="240" w:lineRule="auto"/>
        <w:jc w:val="both"/>
        <w:rPr>
          <w:b/>
          <w:sz w:val="16"/>
          <w:szCs w:val="16"/>
          <w:lang w:val="sr-Latn-RS"/>
        </w:rPr>
      </w:pPr>
    </w:p>
    <w:p w:rsidR="00643865" w:rsidRPr="00643865" w:rsidRDefault="00643865" w:rsidP="00643865">
      <w:pPr>
        <w:spacing w:after="0" w:line="240" w:lineRule="auto"/>
        <w:jc w:val="both"/>
        <w:rPr>
          <w:b/>
          <w:sz w:val="16"/>
          <w:szCs w:val="16"/>
          <w:lang w:val="sr-Latn-RS"/>
        </w:rPr>
      </w:pPr>
    </w:p>
    <w:p w:rsidR="00643865" w:rsidRPr="00643865" w:rsidRDefault="00643865" w:rsidP="00643865">
      <w:pPr>
        <w:spacing w:after="0" w:line="240" w:lineRule="auto"/>
        <w:jc w:val="both"/>
        <w:rPr>
          <w:b/>
          <w:sz w:val="16"/>
          <w:szCs w:val="16"/>
          <w:lang w:val="sr-Latn-RS"/>
        </w:rPr>
      </w:pPr>
    </w:p>
    <w:p w:rsidR="00643865" w:rsidRPr="00643865" w:rsidRDefault="00643865" w:rsidP="00643865">
      <w:pPr>
        <w:spacing w:after="0" w:line="240" w:lineRule="auto"/>
        <w:jc w:val="both"/>
        <w:rPr>
          <w:b/>
          <w:sz w:val="16"/>
          <w:szCs w:val="16"/>
          <w:lang w:val="sr-Latn-RS"/>
        </w:rPr>
      </w:pPr>
    </w:p>
    <w:p w:rsidR="00643865" w:rsidRPr="00643865" w:rsidRDefault="00643865" w:rsidP="00643865">
      <w:pPr>
        <w:spacing w:after="0" w:line="240" w:lineRule="auto"/>
        <w:jc w:val="both"/>
        <w:rPr>
          <w:b/>
          <w:sz w:val="16"/>
          <w:szCs w:val="16"/>
          <w:lang w:val="sr-Latn-RS"/>
        </w:rPr>
      </w:pPr>
    </w:p>
    <w:p w:rsidR="00643865" w:rsidRPr="00643865" w:rsidRDefault="00643865" w:rsidP="00643865">
      <w:pPr>
        <w:spacing w:after="0" w:line="240" w:lineRule="auto"/>
        <w:jc w:val="both"/>
        <w:rPr>
          <w:b/>
          <w:sz w:val="16"/>
          <w:szCs w:val="16"/>
          <w:lang w:val="sr-Latn-RS"/>
        </w:rPr>
      </w:pPr>
    </w:p>
    <w:p w:rsidR="00643865" w:rsidRPr="00643865" w:rsidRDefault="00643865" w:rsidP="00643865">
      <w:pPr>
        <w:spacing w:after="0" w:line="240" w:lineRule="auto"/>
        <w:jc w:val="both"/>
        <w:rPr>
          <w:b/>
          <w:sz w:val="16"/>
          <w:szCs w:val="16"/>
          <w:lang w:val="sr-Latn-RS"/>
        </w:rPr>
      </w:pPr>
    </w:p>
    <w:p w:rsidR="00643865" w:rsidRPr="00643865" w:rsidRDefault="00643865" w:rsidP="00643865">
      <w:pPr>
        <w:spacing w:after="0" w:line="240" w:lineRule="auto"/>
        <w:jc w:val="both"/>
        <w:rPr>
          <w:b/>
          <w:sz w:val="16"/>
          <w:szCs w:val="16"/>
          <w:lang w:val="sr-Latn-RS"/>
        </w:rPr>
      </w:pPr>
    </w:p>
    <w:p w:rsidR="00643865" w:rsidRPr="00643865" w:rsidRDefault="00643865" w:rsidP="00643865">
      <w:pPr>
        <w:spacing w:after="0" w:line="240" w:lineRule="auto"/>
        <w:jc w:val="both"/>
        <w:rPr>
          <w:b/>
          <w:sz w:val="16"/>
          <w:szCs w:val="16"/>
          <w:lang w:val="sr-Latn-RS"/>
        </w:rPr>
      </w:pPr>
    </w:p>
    <w:p w:rsidR="00643865" w:rsidRPr="00643865" w:rsidRDefault="00643865" w:rsidP="00643865">
      <w:pPr>
        <w:spacing w:after="0" w:line="240" w:lineRule="auto"/>
        <w:jc w:val="both"/>
        <w:rPr>
          <w:b/>
          <w:sz w:val="16"/>
          <w:szCs w:val="16"/>
          <w:lang w:val="sr-Latn-RS"/>
        </w:rPr>
      </w:pPr>
    </w:p>
    <w:p w:rsidR="00643865" w:rsidRPr="00643865" w:rsidRDefault="00643865" w:rsidP="00643865">
      <w:pPr>
        <w:spacing w:after="0" w:line="240" w:lineRule="auto"/>
        <w:jc w:val="both"/>
        <w:rPr>
          <w:b/>
          <w:sz w:val="16"/>
          <w:szCs w:val="16"/>
          <w:lang w:val="sr-Latn-RS"/>
        </w:rPr>
      </w:pPr>
    </w:p>
    <w:p w:rsidR="00643865" w:rsidRPr="00643865" w:rsidRDefault="00643865" w:rsidP="00643865">
      <w:pPr>
        <w:spacing w:after="0" w:line="240" w:lineRule="auto"/>
        <w:jc w:val="both"/>
        <w:rPr>
          <w:b/>
          <w:sz w:val="16"/>
          <w:szCs w:val="16"/>
          <w:lang w:val="sr-Latn-RS"/>
        </w:rPr>
      </w:pPr>
    </w:p>
    <w:p w:rsidR="00643865" w:rsidRPr="00643865" w:rsidRDefault="00643865" w:rsidP="00643865">
      <w:pPr>
        <w:spacing w:after="0" w:line="240" w:lineRule="auto"/>
        <w:jc w:val="both"/>
        <w:rPr>
          <w:b/>
          <w:sz w:val="16"/>
          <w:szCs w:val="16"/>
          <w:lang w:val="sr-Latn-RS"/>
        </w:rPr>
      </w:pPr>
    </w:p>
    <w:p w:rsidR="00643865" w:rsidRPr="00643865" w:rsidRDefault="00643865" w:rsidP="00643865">
      <w:pPr>
        <w:spacing w:after="0" w:line="288" w:lineRule="auto"/>
        <w:rPr>
          <w:rFonts w:ascii="Times New Roman" w:hAnsi="Times New Roman"/>
          <w:color w:val="FF0000"/>
          <w:sz w:val="16"/>
          <w:szCs w:val="16"/>
          <w:lang w:val="sr-Latn-RS"/>
        </w:rPr>
      </w:pPr>
      <w:r w:rsidRPr="00643865">
        <w:rPr>
          <w:rFonts w:ascii="Times New Roman" w:hAnsi="Times New Roman"/>
          <w:color w:val="FF0000"/>
          <w:sz w:val="16"/>
          <w:szCs w:val="16"/>
          <w:lang w:val="sr-Latn-RS"/>
        </w:rPr>
        <w:br w:type="page"/>
      </w:r>
    </w:p>
    <w:p w:rsidR="00643865" w:rsidRPr="00643865" w:rsidRDefault="00643865" w:rsidP="00643865">
      <w:pPr>
        <w:spacing w:after="0" w:line="288" w:lineRule="auto"/>
        <w:jc w:val="both"/>
        <w:rPr>
          <w:rFonts w:ascii="Times New Roman" w:hAnsi="Times New Roman"/>
          <w:b/>
          <w:sz w:val="24"/>
          <w:szCs w:val="24"/>
          <w:lang w:val="sr-Latn-CS"/>
        </w:rPr>
      </w:pPr>
      <w:r w:rsidRPr="00643865">
        <w:rPr>
          <w:rFonts w:ascii="Times New Roman" w:hAnsi="Times New Roman"/>
          <w:b/>
          <w:sz w:val="24"/>
          <w:szCs w:val="24"/>
          <w:lang w:val="sr-Latn-CS"/>
        </w:rPr>
        <w:lastRenderedPageBreak/>
        <w:t xml:space="preserve">6.3. </w:t>
      </w:r>
    </w:p>
    <w:p w:rsidR="00643865" w:rsidRPr="00643865" w:rsidRDefault="00643865" w:rsidP="00643865">
      <w:pPr>
        <w:spacing w:after="0" w:line="288" w:lineRule="auto"/>
        <w:jc w:val="both"/>
        <w:rPr>
          <w:rFonts w:ascii="Times New Roman" w:hAnsi="Times New Roman"/>
          <w:b/>
          <w:sz w:val="24"/>
          <w:szCs w:val="24"/>
          <w:lang w:val="sr-Latn-CS"/>
        </w:rPr>
      </w:pPr>
      <w:r w:rsidRPr="00643865">
        <w:rPr>
          <w:rFonts w:ascii="Times New Roman" w:hAnsi="Times New Roman"/>
          <w:b/>
          <w:sz w:val="28"/>
          <w:szCs w:val="28"/>
          <w:lang w:val="sr-Latn-CS"/>
        </w:rPr>
        <w:t>INDIKATORI ODRŽIVOSTI TURIZMA</w:t>
      </w:r>
    </w:p>
    <w:p w:rsidR="00643865" w:rsidRPr="00643865" w:rsidRDefault="00643865" w:rsidP="00643865">
      <w:pPr>
        <w:spacing w:after="0" w:line="288" w:lineRule="auto"/>
        <w:ind w:firstLine="720"/>
        <w:rPr>
          <w:rFonts w:ascii="Times New Roman" w:hAnsi="Times New Roman"/>
          <w:color w:val="FF0000"/>
          <w:sz w:val="24"/>
          <w:szCs w:val="24"/>
          <w:lang w:val="sr-Latn-CS"/>
        </w:rPr>
      </w:pPr>
    </w:p>
    <w:p w:rsidR="00643865" w:rsidRPr="00643865" w:rsidRDefault="00643865" w:rsidP="00643865">
      <w:pPr>
        <w:spacing w:after="0" w:line="288" w:lineRule="auto"/>
        <w:ind w:firstLine="720"/>
        <w:rPr>
          <w:rFonts w:ascii="Times New Roman" w:hAnsi="Times New Roman"/>
          <w:color w:val="FF0000"/>
          <w:sz w:val="24"/>
          <w:szCs w:val="24"/>
          <w:lang w:val="sr-Latn-CS"/>
        </w:rPr>
      </w:pPr>
    </w:p>
    <w:p w:rsidR="00643865" w:rsidRPr="00643865" w:rsidRDefault="00643865" w:rsidP="00643865">
      <w:pPr>
        <w:spacing w:after="0" w:line="288" w:lineRule="auto"/>
        <w:ind w:firstLine="720"/>
        <w:rPr>
          <w:rFonts w:ascii="Times New Roman" w:hAnsi="Times New Roman"/>
          <w:color w:val="FF0000"/>
          <w:sz w:val="24"/>
          <w:szCs w:val="24"/>
          <w:lang w:val="sr-Latn-CS"/>
        </w:rPr>
      </w:pPr>
    </w:p>
    <w:p w:rsidR="00643865" w:rsidRPr="00643865" w:rsidRDefault="00643865" w:rsidP="00643865">
      <w:pPr>
        <w:spacing w:after="0" w:line="288" w:lineRule="auto"/>
        <w:ind w:firstLine="720"/>
        <w:jc w:val="both"/>
        <w:rPr>
          <w:rFonts w:ascii="Times New Roman" w:hAnsi="Times New Roman"/>
          <w:sz w:val="24"/>
          <w:szCs w:val="24"/>
          <w:lang w:val="sr-Latn-CS"/>
        </w:rPr>
      </w:pPr>
      <w:r w:rsidRPr="00643865">
        <w:rPr>
          <w:rFonts w:ascii="Times New Roman" w:hAnsi="Times New Roman"/>
          <w:sz w:val="24"/>
          <w:szCs w:val="24"/>
          <w:lang w:val="sr-Latn-CS"/>
        </w:rPr>
        <w:t>Delovanje turizma je decenijama bilo usmerene ka sticanju profita i nije se premišljalo o aspektima održivosti. Takav pristup je mogao da ima kratkoročne, pa i srednjoročne pozitivne efekte, ali se pokazao negativnim na duži rok. U mnogim sredinama došlo je do različitih destrukcija. Ti destruktivni efekti se u početku nisu uočavali, sve dok masovni turizam nije došao do vrhunca svoga razvoja, a tamo gde su i ranije bili uočeni, nije im se pridavala pažnja koju zaslužuju, ili su zanemarivani u korist pozitivnih ekonomskih efekata. Međutim, sa razvojem novog turizma, sve se veći značaj pridaje blagovremenom uočavanju negativnih posledica i njihovoj sanaciji, ali i predupređivanju da do njih uopšte nedođe, što podrazumeva da turizam mora biti zasnovan na principima održivog razvoja.</w:t>
      </w:r>
    </w:p>
    <w:p w:rsidR="00643865" w:rsidRPr="00643865" w:rsidRDefault="00643865" w:rsidP="00643865">
      <w:pPr>
        <w:spacing w:after="0" w:line="288" w:lineRule="auto"/>
        <w:ind w:firstLine="720"/>
        <w:jc w:val="both"/>
        <w:rPr>
          <w:rFonts w:ascii="Times New Roman" w:hAnsi="Times New Roman"/>
          <w:sz w:val="24"/>
          <w:szCs w:val="24"/>
        </w:rPr>
      </w:pPr>
      <w:r w:rsidRPr="00643865">
        <w:rPr>
          <w:rFonts w:ascii="Times New Roman" w:eastAsia="Times New Roman" w:hAnsi="Times New Roman"/>
          <w:sz w:val="24"/>
          <w:szCs w:val="24"/>
        </w:rPr>
        <w:t xml:space="preserve">Održivi turizam predstavlja vid turističke privrede koji vrši minimalan uticaj </w:t>
      </w:r>
      <w:proofErr w:type="gramStart"/>
      <w:r w:rsidRPr="00643865">
        <w:rPr>
          <w:rFonts w:ascii="Times New Roman" w:eastAsia="Times New Roman" w:hAnsi="Times New Roman"/>
          <w:sz w:val="24"/>
          <w:szCs w:val="24"/>
        </w:rPr>
        <w:t>na</w:t>
      </w:r>
      <w:proofErr w:type="gramEnd"/>
      <w:r w:rsidRPr="00643865">
        <w:rPr>
          <w:rFonts w:ascii="Times New Roman" w:eastAsia="Times New Roman" w:hAnsi="Times New Roman"/>
          <w:sz w:val="24"/>
          <w:szCs w:val="24"/>
        </w:rPr>
        <w:t xml:space="preserve"> životnu sredinu i lokalnu kulturu, a istovremeno pomaže sticanju zarade, otvaranju novih radnih mesta, kao i zaštiti lokalnih ekosistema i kulture. </w:t>
      </w:r>
      <w:proofErr w:type="gramStart"/>
      <w:r w:rsidRPr="00643865">
        <w:rPr>
          <w:rFonts w:ascii="Times New Roman" w:eastAsia="Times New Roman" w:hAnsi="Times New Roman"/>
          <w:sz w:val="24"/>
          <w:szCs w:val="24"/>
        </w:rPr>
        <w:t>To je odgovoran turizam koji se prijateljski odnosi i prema lokalnom stanovništvu i prema prirodnoj i kulturnoj baštini.</w:t>
      </w:r>
      <w:proofErr w:type="gramEnd"/>
    </w:p>
    <w:p w:rsidR="00643865" w:rsidRPr="00643865" w:rsidRDefault="00643865" w:rsidP="00643865">
      <w:pPr>
        <w:spacing w:after="0" w:line="288" w:lineRule="auto"/>
        <w:ind w:firstLine="720"/>
        <w:jc w:val="both"/>
        <w:rPr>
          <w:rFonts w:ascii="Times New Roman" w:hAnsi="Times New Roman"/>
          <w:sz w:val="24"/>
          <w:szCs w:val="24"/>
          <w:lang w:val="sr-Latn-RS"/>
        </w:rPr>
      </w:pPr>
      <w:r w:rsidRPr="00643865">
        <w:rPr>
          <w:rFonts w:ascii="Times New Roman" w:hAnsi="Times New Roman"/>
          <w:sz w:val="24"/>
          <w:szCs w:val="24"/>
          <w:lang w:val="sr-Latn-RS"/>
        </w:rPr>
        <w:t xml:space="preserve">Imajući u obzir i pozitivne i negativne efekte razvoja tradicionalnog masovnog turizma, turizam zasnovan na održivom razvoju ima za cilj da se planiranim i usmeravanim upravljanjem razvoja, održivost dostigne sa tri već pominjana aspekta: </w:t>
      </w:r>
    </w:p>
    <w:p w:rsidR="00643865" w:rsidRPr="00643865" w:rsidRDefault="00643865" w:rsidP="00643865">
      <w:pPr>
        <w:spacing w:after="0" w:line="288" w:lineRule="auto"/>
        <w:jc w:val="both"/>
        <w:rPr>
          <w:rFonts w:ascii="Times New Roman" w:hAnsi="Times New Roman"/>
          <w:sz w:val="24"/>
          <w:szCs w:val="24"/>
          <w:lang w:val="sr-Latn-RS"/>
        </w:rPr>
      </w:pPr>
      <w:r w:rsidRPr="00643865">
        <w:rPr>
          <w:rFonts w:ascii="Times New Roman" w:hAnsi="Times New Roman"/>
          <w:sz w:val="24"/>
          <w:szCs w:val="24"/>
          <w:lang w:val="sr-Latn-RS"/>
        </w:rPr>
        <w:t xml:space="preserve"> - </w:t>
      </w:r>
      <w:r w:rsidRPr="00643865">
        <w:rPr>
          <w:rFonts w:ascii="Times New Roman" w:hAnsi="Times New Roman"/>
          <w:i/>
          <w:sz w:val="24"/>
          <w:szCs w:val="24"/>
          <w:lang w:val="sr-Latn-RS"/>
        </w:rPr>
        <w:t>Envajeronmentalna (ekološka) održivost</w:t>
      </w:r>
      <w:r w:rsidRPr="00643865">
        <w:rPr>
          <w:rFonts w:ascii="Times New Roman" w:hAnsi="Times New Roman"/>
          <w:sz w:val="24"/>
          <w:szCs w:val="24"/>
          <w:lang w:val="sr-Latn-RS"/>
        </w:rPr>
        <w:t xml:space="preserve"> podrazumeva održavanje postojećih ekoloških procesa, biološke raznovrsnosti i kulturnog nasleđa prostora.</w:t>
      </w:r>
    </w:p>
    <w:p w:rsidR="00643865" w:rsidRPr="00643865" w:rsidRDefault="00643865" w:rsidP="00643865">
      <w:pPr>
        <w:spacing w:after="0" w:line="288" w:lineRule="auto"/>
        <w:jc w:val="both"/>
        <w:rPr>
          <w:rFonts w:ascii="Times New Roman" w:hAnsi="Times New Roman"/>
          <w:sz w:val="24"/>
          <w:szCs w:val="24"/>
          <w:lang w:val="sr-Latn-RS"/>
        </w:rPr>
      </w:pPr>
      <w:r w:rsidRPr="00643865">
        <w:rPr>
          <w:rFonts w:ascii="Times New Roman" w:hAnsi="Times New Roman"/>
          <w:sz w:val="24"/>
          <w:szCs w:val="24"/>
          <w:lang w:val="sr-Latn-RS"/>
        </w:rPr>
        <w:t xml:space="preserve"> - </w:t>
      </w:r>
      <w:r w:rsidRPr="00643865">
        <w:rPr>
          <w:rFonts w:ascii="Times New Roman" w:hAnsi="Times New Roman"/>
          <w:i/>
          <w:sz w:val="24"/>
          <w:szCs w:val="24"/>
          <w:lang w:val="sr-Latn-RS"/>
        </w:rPr>
        <w:t>Socio-kulturna održivost</w:t>
      </w:r>
      <w:r w:rsidRPr="00643865">
        <w:rPr>
          <w:rFonts w:ascii="Times New Roman" w:hAnsi="Times New Roman"/>
          <w:sz w:val="24"/>
          <w:szCs w:val="24"/>
          <w:lang w:val="sr-Latn-RS"/>
        </w:rPr>
        <w:t xml:space="preserve"> podrazumeva razvoj koji uvažava socijalnu jednakost i očuvanje lokalnih društvenih, kulturnih vrednosti zajednice</w:t>
      </w:r>
    </w:p>
    <w:p w:rsidR="00643865" w:rsidRPr="00643865" w:rsidRDefault="00643865" w:rsidP="00643865">
      <w:pPr>
        <w:spacing w:after="0" w:line="288" w:lineRule="auto"/>
        <w:jc w:val="both"/>
        <w:rPr>
          <w:rFonts w:ascii="Times New Roman" w:hAnsi="Times New Roman"/>
          <w:sz w:val="24"/>
          <w:szCs w:val="24"/>
          <w:lang w:val="sr-Latn-RS"/>
        </w:rPr>
      </w:pPr>
      <w:r w:rsidRPr="00643865">
        <w:rPr>
          <w:rFonts w:ascii="Times New Roman" w:hAnsi="Times New Roman"/>
          <w:sz w:val="24"/>
          <w:szCs w:val="24"/>
          <w:lang w:val="sr-Latn-RS"/>
        </w:rPr>
        <w:t xml:space="preserve"> - </w:t>
      </w:r>
      <w:r w:rsidRPr="00643865">
        <w:rPr>
          <w:rFonts w:ascii="Times New Roman" w:hAnsi="Times New Roman"/>
          <w:i/>
          <w:sz w:val="24"/>
          <w:szCs w:val="24"/>
          <w:lang w:val="sr-Latn-RS"/>
        </w:rPr>
        <w:t>Ekonomska održivost</w:t>
      </w:r>
      <w:r w:rsidRPr="00643865">
        <w:rPr>
          <w:rFonts w:ascii="Times New Roman" w:hAnsi="Times New Roman"/>
          <w:sz w:val="24"/>
          <w:szCs w:val="24"/>
          <w:lang w:val="sr-Latn-RS"/>
        </w:rPr>
        <w:t xml:space="preserve"> podrazumeva ekonomski efikasan razvoj turizma i turističkog područja, u korist i turista i preduzetnika i lokalnog stanovništva.</w:t>
      </w:r>
    </w:p>
    <w:p w:rsidR="00643865" w:rsidRPr="00643865" w:rsidRDefault="00643865" w:rsidP="00643865">
      <w:pPr>
        <w:spacing w:after="0" w:line="288" w:lineRule="auto"/>
        <w:ind w:firstLine="720"/>
        <w:jc w:val="both"/>
        <w:rPr>
          <w:rFonts w:ascii="Times New Roman" w:hAnsi="Times New Roman"/>
          <w:sz w:val="24"/>
          <w:szCs w:val="24"/>
          <w:lang w:val="sr-Latn-RS"/>
        </w:rPr>
      </w:pPr>
      <w:r w:rsidRPr="00643865">
        <w:rPr>
          <w:rFonts w:ascii="Times New Roman" w:eastAsia="Times New Roman" w:hAnsi="Times New Roman"/>
          <w:sz w:val="24"/>
          <w:szCs w:val="24"/>
        </w:rPr>
        <w:t>Prema stavovima Sve</w:t>
      </w:r>
      <w:r w:rsidR="00FE5698">
        <w:rPr>
          <w:rFonts w:ascii="Times New Roman" w:eastAsia="Times New Roman" w:hAnsi="Times New Roman"/>
          <w:sz w:val="24"/>
          <w:szCs w:val="24"/>
        </w:rPr>
        <w:t>t</w:t>
      </w:r>
      <w:r w:rsidRPr="00643865">
        <w:rPr>
          <w:rFonts w:ascii="Times New Roman" w:eastAsia="Times New Roman" w:hAnsi="Times New Roman"/>
          <w:sz w:val="24"/>
          <w:szCs w:val="24"/>
        </w:rPr>
        <w:t xml:space="preserve">ske turističke organizacije, a shodno Programu UN za životnu sredinu, održivi turizam podrazumeva takav razvoj ove delatnosti kojim se uvažavaju i zadovoljavaju potrebe turista kao nosilaca tražnje i turističkih oblasti kao nosilaca ponude, a da se pri tome ne narušava mogućnost da se ovi ciljevi ostvaruju </w:t>
      </w:r>
      <w:proofErr w:type="gramStart"/>
      <w:r w:rsidRPr="00643865">
        <w:rPr>
          <w:rFonts w:ascii="Times New Roman" w:eastAsia="Times New Roman" w:hAnsi="Times New Roman"/>
          <w:sz w:val="24"/>
          <w:szCs w:val="24"/>
        </w:rPr>
        <w:t>na</w:t>
      </w:r>
      <w:proofErr w:type="gramEnd"/>
      <w:r w:rsidRPr="00643865">
        <w:rPr>
          <w:rFonts w:ascii="Times New Roman" w:eastAsia="Times New Roman" w:hAnsi="Times New Roman"/>
          <w:sz w:val="24"/>
          <w:szCs w:val="24"/>
        </w:rPr>
        <w:t xml:space="preserve"> istom ili višem nivou i u budućem periodu. Drugim rečima, koncepcija održivog razvoja treba da bude osnovna smernica u upravljanju turističkom delatnošću, koja </w:t>
      </w:r>
      <w:proofErr w:type="gramStart"/>
      <w:r w:rsidRPr="00643865">
        <w:rPr>
          <w:rFonts w:ascii="Times New Roman" w:eastAsia="Times New Roman" w:hAnsi="Times New Roman"/>
          <w:sz w:val="24"/>
          <w:szCs w:val="24"/>
        </w:rPr>
        <w:t>će</w:t>
      </w:r>
      <w:proofErr w:type="gramEnd"/>
      <w:r w:rsidRPr="00643865">
        <w:rPr>
          <w:rFonts w:ascii="Times New Roman" w:eastAsia="Times New Roman" w:hAnsi="Times New Roman"/>
          <w:sz w:val="24"/>
          <w:szCs w:val="24"/>
        </w:rPr>
        <w:t xml:space="preserve"> omogućiti ostvarivanje ekonomskih, društvenih i estetskih ciljeva, uz istovremenu zaštitu kulturnih vrednosti, socijalnog integriteta, ključnih ekoloških procesa i biološkog diverziteta. </w:t>
      </w:r>
      <w:r w:rsidRPr="00643865">
        <w:rPr>
          <w:rFonts w:ascii="Times New Roman" w:hAnsi="Times New Roman"/>
          <w:sz w:val="24"/>
          <w:szCs w:val="24"/>
          <w:lang w:val="sr-Latn-RS"/>
        </w:rPr>
        <w:t xml:space="preserve">Suština održivosti je u pronalaženju prave mere, odnosno balansa između razvoja turizma i turističkih destinacija i zaštite i očuvanja životne sredine, resursa i vrednosti kako okruženja, tako i lokalnih zajednica. </w:t>
      </w:r>
    </w:p>
    <w:p w:rsidR="00643865" w:rsidRPr="00643865" w:rsidRDefault="00643865" w:rsidP="00643865">
      <w:pPr>
        <w:spacing w:after="0" w:line="288" w:lineRule="auto"/>
        <w:ind w:firstLine="720"/>
        <w:jc w:val="both"/>
        <w:rPr>
          <w:rFonts w:ascii="Times New Roman" w:hAnsi="Times New Roman"/>
          <w:sz w:val="24"/>
          <w:szCs w:val="24"/>
        </w:rPr>
      </w:pPr>
      <w:r w:rsidRPr="00643865">
        <w:rPr>
          <w:rFonts w:ascii="Times New Roman" w:hAnsi="Times New Roman"/>
          <w:sz w:val="24"/>
          <w:szCs w:val="24"/>
          <w:lang w:val="sr-Latn-RS"/>
        </w:rPr>
        <w:t xml:space="preserve">Indikatore koji ukazuju na dostizanje, ili nedostizanje održivosti turizma možemo da svrstamo u </w:t>
      </w:r>
      <w:r w:rsidRPr="00643865">
        <w:rPr>
          <w:rFonts w:ascii="Times New Roman" w:hAnsi="Times New Roman"/>
          <w:sz w:val="24"/>
          <w:szCs w:val="24"/>
        </w:rPr>
        <w:t xml:space="preserve">5 grupa: </w:t>
      </w:r>
    </w:p>
    <w:p w:rsidR="00643865" w:rsidRPr="00643865" w:rsidRDefault="00643865" w:rsidP="00643865">
      <w:pPr>
        <w:spacing w:after="0" w:line="288" w:lineRule="auto"/>
        <w:ind w:firstLine="720"/>
        <w:jc w:val="both"/>
        <w:rPr>
          <w:rFonts w:ascii="Times New Roman" w:hAnsi="Times New Roman"/>
          <w:sz w:val="24"/>
          <w:szCs w:val="24"/>
        </w:rPr>
      </w:pPr>
      <w:r w:rsidRPr="00643865">
        <w:rPr>
          <w:rFonts w:ascii="Times New Roman" w:hAnsi="Times New Roman"/>
          <w:sz w:val="24"/>
          <w:szCs w:val="24"/>
        </w:rPr>
        <w:lastRenderedPageBreak/>
        <w:t xml:space="preserve">1. </w:t>
      </w:r>
      <w:r w:rsidRPr="00643865">
        <w:rPr>
          <w:rFonts w:ascii="Times New Roman" w:hAnsi="Times New Roman"/>
          <w:i/>
          <w:sz w:val="24"/>
          <w:szCs w:val="24"/>
        </w:rPr>
        <w:t>Ekonomski indikatori</w:t>
      </w:r>
      <w:r w:rsidRPr="00643865">
        <w:rPr>
          <w:rFonts w:ascii="Times New Roman" w:hAnsi="Times New Roman"/>
          <w:sz w:val="24"/>
          <w:szCs w:val="24"/>
        </w:rPr>
        <w:t xml:space="preserve">: prikazuju ekonomske efekte turističkog privređivanja u turističkom mestu </w:t>
      </w:r>
      <w:proofErr w:type="gramStart"/>
      <w:r w:rsidRPr="00643865">
        <w:rPr>
          <w:rFonts w:ascii="Times New Roman" w:hAnsi="Times New Roman"/>
          <w:sz w:val="24"/>
          <w:szCs w:val="24"/>
        </w:rPr>
        <w:t>ili</w:t>
      </w:r>
      <w:proofErr w:type="gramEnd"/>
      <w:r w:rsidRPr="00643865">
        <w:rPr>
          <w:rFonts w:ascii="Times New Roman" w:hAnsi="Times New Roman"/>
          <w:sz w:val="24"/>
          <w:szCs w:val="24"/>
        </w:rPr>
        <w:t xml:space="preserve"> području.</w:t>
      </w:r>
    </w:p>
    <w:p w:rsidR="00643865" w:rsidRPr="00643865" w:rsidRDefault="00643865" w:rsidP="00643865">
      <w:pPr>
        <w:spacing w:after="0" w:line="288" w:lineRule="auto"/>
        <w:ind w:firstLine="720"/>
        <w:jc w:val="both"/>
        <w:rPr>
          <w:rFonts w:ascii="Times New Roman" w:hAnsi="Times New Roman"/>
          <w:sz w:val="24"/>
          <w:szCs w:val="24"/>
        </w:rPr>
      </w:pPr>
      <w:r w:rsidRPr="00643865">
        <w:rPr>
          <w:rFonts w:ascii="Times New Roman" w:hAnsi="Times New Roman"/>
          <w:sz w:val="24"/>
          <w:szCs w:val="24"/>
        </w:rPr>
        <w:t xml:space="preserve">2. </w:t>
      </w:r>
      <w:r w:rsidRPr="00643865">
        <w:rPr>
          <w:rFonts w:ascii="Times New Roman" w:hAnsi="Times New Roman"/>
          <w:i/>
          <w:sz w:val="24"/>
          <w:szCs w:val="24"/>
        </w:rPr>
        <w:t>Zadovoljstvo turista</w:t>
      </w:r>
      <w:r w:rsidRPr="00643865">
        <w:rPr>
          <w:rFonts w:ascii="Times New Roman" w:hAnsi="Times New Roman"/>
          <w:sz w:val="24"/>
          <w:szCs w:val="24"/>
        </w:rPr>
        <w:t>: podrazumeva stepen zadovoljstva turista kvalitetom turističkih kapaciteta i pruženih usluga, kao i njihovo mišljenje o atraktivnosti motiva, stanju životne sredine i socio-kulturnim osobenostima receptivnog područja.</w:t>
      </w:r>
    </w:p>
    <w:p w:rsidR="00643865" w:rsidRPr="00643865" w:rsidRDefault="00643865" w:rsidP="00643865">
      <w:pPr>
        <w:spacing w:after="0" w:line="288" w:lineRule="auto"/>
        <w:ind w:firstLine="720"/>
        <w:jc w:val="both"/>
        <w:rPr>
          <w:rFonts w:ascii="Times New Roman" w:hAnsi="Times New Roman"/>
          <w:sz w:val="24"/>
          <w:szCs w:val="24"/>
        </w:rPr>
      </w:pPr>
      <w:r w:rsidRPr="00643865">
        <w:rPr>
          <w:rFonts w:ascii="Times New Roman" w:hAnsi="Times New Roman"/>
          <w:sz w:val="24"/>
          <w:szCs w:val="24"/>
        </w:rPr>
        <w:t xml:space="preserve">3. </w:t>
      </w:r>
      <w:r w:rsidRPr="00643865">
        <w:rPr>
          <w:rFonts w:ascii="Times New Roman" w:hAnsi="Times New Roman"/>
          <w:i/>
          <w:sz w:val="24"/>
          <w:szCs w:val="24"/>
        </w:rPr>
        <w:t>Socijalni indikatori</w:t>
      </w:r>
      <w:r w:rsidRPr="00643865">
        <w:rPr>
          <w:rFonts w:ascii="Times New Roman" w:hAnsi="Times New Roman"/>
          <w:sz w:val="24"/>
          <w:szCs w:val="24"/>
        </w:rPr>
        <w:t xml:space="preserve">: odražavaju socijalni integritet lokalne zajednice, </w:t>
      </w:r>
      <w:proofErr w:type="gramStart"/>
      <w:r w:rsidRPr="00643865">
        <w:rPr>
          <w:rFonts w:ascii="Times New Roman" w:hAnsi="Times New Roman"/>
          <w:sz w:val="24"/>
          <w:szCs w:val="24"/>
        </w:rPr>
        <w:t>sa</w:t>
      </w:r>
      <w:proofErr w:type="gramEnd"/>
      <w:r w:rsidRPr="00643865">
        <w:rPr>
          <w:rFonts w:ascii="Times New Roman" w:hAnsi="Times New Roman"/>
          <w:sz w:val="24"/>
          <w:szCs w:val="24"/>
        </w:rPr>
        <w:t xml:space="preserve"> aspekta subjektivnog blagostanja domicilnog stanovništva.</w:t>
      </w:r>
    </w:p>
    <w:p w:rsidR="00643865" w:rsidRPr="00643865" w:rsidRDefault="00643865" w:rsidP="00643865">
      <w:pPr>
        <w:spacing w:after="0" w:line="288" w:lineRule="auto"/>
        <w:ind w:firstLine="720"/>
        <w:jc w:val="both"/>
        <w:rPr>
          <w:rFonts w:ascii="Times New Roman" w:hAnsi="Times New Roman"/>
          <w:sz w:val="24"/>
          <w:szCs w:val="24"/>
        </w:rPr>
      </w:pPr>
      <w:r w:rsidRPr="00643865">
        <w:rPr>
          <w:rFonts w:ascii="Times New Roman" w:hAnsi="Times New Roman"/>
          <w:sz w:val="24"/>
          <w:szCs w:val="24"/>
        </w:rPr>
        <w:t xml:space="preserve">4. </w:t>
      </w:r>
      <w:r w:rsidRPr="00643865">
        <w:rPr>
          <w:rFonts w:ascii="Times New Roman" w:hAnsi="Times New Roman"/>
          <w:i/>
          <w:sz w:val="24"/>
          <w:szCs w:val="24"/>
        </w:rPr>
        <w:t>Kulturni indikatori</w:t>
      </w:r>
      <w:r w:rsidRPr="00643865">
        <w:rPr>
          <w:rFonts w:ascii="Times New Roman" w:hAnsi="Times New Roman"/>
          <w:sz w:val="24"/>
          <w:szCs w:val="24"/>
        </w:rPr>
        <w:t xml:space="preserve">: izražavaju stepen očuvanosti kulturnog identiteta lokalne zajednice, pod dejstvom uticaja turista koji dolaze iz sredina </w:t>
      </w:r>
      <w:proofErr w:type="gramStart"/>
      <w:r w:rsidRPr="00643865">
        <w:rPr>
          <w:rFonts w:ascii="Times New Roman" w:hAnsi="Times New Roman"/>
          <w:sz w:val="24"/>
          <w:szCs w:val="24"/>
        </w:rPr>
        <w:t>sa</w:t>
      </w:r>
      <w:proofErr w:type="gramEnd"/>
      <w:r w:rsidRPr="00643865">
        <w:rPr>
          <w:rFonts w:ascii="Times New Roman" w:hAnsi="Times New Roman"/>
          <w:sz w:val="24"/>
          <w:szCs w:val="24"/>
        </w:rPr>
        <w:t xml:space="preserve"> drugačijim kulturnim osobenostima.</w:t>
      </w:r>
    </w:p>
    <w:p w:rsidR="00643865" w:rsidRPr="00643865" w:rsidRDefault="00643865" w:rsidP="00643865">
      <w:pPr>
        <w:spacing w:after="0" w:line="288" w:lineRule="auto"/>
        <w:ind w:firstLine="720"/>
        <w:jc w:val="both"/>
        <w:rPr>
          <w:rFonts w:ascii="Times New Roman" w:hAnsi="Times New Roman"/>
          <w:sz w:val="24"/>
          <w:szCs w:val="24"/>
          <w:lang w:val="sr-Latn-RS"/>
        </w:rPr>
      </w:pPr>
      <w:r w:rsidRPr="00643865">
        <w:rPr>
          <w:rFonts w:ascii="Times New Roman" w:hAnsi="Times New Roman"/>
          <w:sz w:val="24"/>
          <w:szCs w:val="24"/>
        </w:rPr>
        <w:t xml:space="preserve">5. </w:t>
      </w:r>
      <w:r w:rsidRPr="00643865">
        <w:rPr>
          <w:rFonts w:ascii="Times New Roman" w:hAnsi="Times New Roman"/>
          <w:i/>
          <w:sz w:val="24"/>
          <w:szCs w:val="24"/>
        </w:rPr>
        <w:t>Indikatori stanja životne sredine</w:t>
      </w:r>
      <w:r w:rsidRPr="00643865">
        <w:rPr>
          <w:rFonts w:ascii="Times New Roman" w:hAnsi="Times New Roman"/>
          <w:sz w:val="24"/>
          <w:szCs w:val="24"/>
        </w:rPr>
        <w:t xml:space="preserve">: pružaju sliku o stanju životne sredine i uticajima koje turizam vrši </w:t>
      </w:r>
      <w:proofErr w:type="gramStart"/>
      <w:r w:rsidRPr="00643865">
        <w:rPr>
          <w:rFonts w:ascii="Times New Roman" w:hAnsi="Times New Roman"/>
          <w:sz w:val="24"/>
          <w:szCs w:val="24"/>
        </w:rPr>
        <w:t>na</w:t>
      </w:r>
      <w:proofErr w:type="gramEnd"/>
      <w:r w:rsidRPr="00643865">
        <w:rPr>
          <w:rFonts w:ascii="Times New Roman" w:hAnsi="Times New Roman"/>
          <w:sz w:val="24"/>
          <w:szCs w:val="24"/>
        </w:rPr>
        <w:t xml:space="preserve"> pojedine resurse</w:t>
      </w:r>
      <w:r w:rsidRPr="00643865">
        <w:rPr>
          <w:rFonts w:ascii="Times New Roman" w:hAnsi="Times New Roman"/>
          <w:sz w:val="24"/>
          <w:szCs w:val="24"/>
          <w:lang w:val="sr-Latn-RS"/>
        </w:rPr>
        <w:t>.</w:t>
      </w:r>
    </w:p>
    <w:p w:rsidR="00643865" w:rsidRPr="00643865" w:rsidRDefault="00643865" w:rsidP="00643865">
      <w:pPr>
        <w:spacing w:after="0" w:line="288" w:lineRule="auto"/>
        <w:jc w:val="center"/>
        <w:rPr>
          <w:rFonts w:ascii="Times New Roman" w:hAnsi="Times New Roman"/>
          <w:b/>
          <w:sz w:val="24"/>
          <w:szCs w:val="24"/>
          <w:lang w:val="sr-Latn-RS"/>
        </w:rPr>
      </w:pPr>
    </w:p>
    <w:p w:rsidR="00643865" w:rsidRPr="00643865" w:rsidRDefault="00643865" w:rsidP="00643865">
      <w:pPr>
        <w:spacing w:after="0" w:line="288" w:lineRule="auto"/>
        <w:jc w:val="center"/>
        <w:rPr>
          <w:rFonts w:ascii="Times New Roman" w:hAnsi="Times New Roman"/>
          <w:sz w:val="24"/>
          <w:szCs w:val="24"/>
          <w:lang w:val="sr-Latn-RS"/>
        </w:rPr>
      </w:pPr>
      <w:r w:rsidRPr="00643865">
        <w:rPr>
          <w:rFonts w:ascii="Times New Roman" w:hAnsi="Times New Roman"/>
          <w:b/>
          <w:sz w:val="24"/>
          <w:szCs w:val="24"/>
          <w:lang w:val="sr-Latn-RS"/>
        </w:rPr>
        <w:t>SISTEM BALANSA ODRŽIVOG TURIZMA</w:t>
      </w:r>
    </w:p>
    <w:p w:rsidR="00643865" w:rsidRPr="00643865" w:rsidRDefault="00643865" w:rsidP="00643865">
      <w:pPr>
        <w:spacing w:after="0" w:line="288" w:lineRule="auto"/>
        <w:jc w:val="right"/>
        <w:rPr>
          <w:rFonts w:ascii="Times New Roman" w:hAnsi="Times New Roman"/>
          <w:i/>
          <w:sz w:val="24"/>
          <w:szCs w:val="24"/>
          <w:lang w:val="sr-Latn-RS"/>
        </w:rPr>
      </w:pPr>
      <w:r w:rsidRPr="00643865">
        <w:rPr>
          <w:rFonts w:ascii="Times New Roman" w:hAnsi="Times New Roman"/>
          <w:i/>
          <w:sz w:val="24"/>
          <w:szCs w:val="24"/>
          <w:lang w:val="sr-Latn-RS"/>
        </w:rPr>
        <w:t>(</w:t>
      </w:r>
      <w:r w:rsidRPr="00643865">
        <w:rPr>
          <w:rFonts w:ascii="Times New Roman" w:hAnsi="Times New Roman"/>
          <w:i/>
          <w:sz w:val="24"/>
          <w:szCs w:val="24"/>
        </w:rPr>
        <w:t>Jovičić D., 2000</w:t>
      </w:r>
      <w:r w:rsidRPr="00643865">
        <w:rPr>
          <w:rFonts w:ascii="Times New Roman" w:hAnsi="Times New Roman"/>
          <w:i/>
          <w:sz w:val="24"/>
          <w:szCs w:val="24"/>
          <w:lang w:val="sr-Latn-RS"/>
        </w:rPr>
        <w:t>)</w:t>
      </w:r>
    </w:p>
    <w:p w:rsidR="00643865" w:rsidRPr="00643865" w:rsidRDefault="00643865" w:rsidP="00643865">
      <w:pPr>
        <w:spacing w:after="0" w:line="288" w:lineRule="auto"/>
        <w:jc w:val="center"/>
        <w:rPr>
          <w:rFonts w:ascii="Times New Roman" w:hAnsi="Times New Roman"/>
          <w:sz w:val="24"/>
          <w:szCs w:val="24"/>
          <w:lang w:val="sr-Latn-RS"/>
        </w:rPr>
      </w:pPr>
      <w:r>
        <w:rPr>
          <w:rFonts w:ascii="Times New Roman" w:hAnsi="Times New Roman"/>
          <w:noProof/>
          <w:sz w:val="24"/>
          <w:szCs w:val="24"/>
        </w:rPr>
        <w:drawing>
          <wp:inline distT="0" distB="0" distL="0" distR="0">
            <wp:extent cx="4401820" cy="26371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01820" cy="2637155"/>
                    </a:xfrm>
                    <a:prstGeom prst="rect">
                      <a:avLst/>
                    </a:prstGeom>
                    <a:noFill/>
                    <a:ln>
                      <a:noFill/>
                    </a:ln>
                  </pic:spPr>
                </pic:pic>
              </a:graphicData>
            </a:graphic>
          </wp:inline>
        </w:drawing>
      </w:r>
    </w:p>
    <w:p w:rsidR="00643865" w:rsidRPr="00643865" w:rsidRDefault="00643865" w:rsidP="00643865">
      <w:pPr>
        <w:spacing w:after="0" w:line="288" w:lineRule="auto"/>
        <w:rPr>
          <w:rFonts w:ascii="Times New Roman" w:hAnsi="Times New Roman"/>
          <w:sz w:val="24"/>
          <w:szCs w:val="24"/>
          <w:lang w:val="sr-Latn-RS"/>
        </w:rPr>
      </w:pPr>
    </w:p>
    <w:p w:rsidR="00643865" w:rsidRPr="00643865" w:rsidRDefault="00643865" w:rsidP="00643865">
      <w:pPr>
        <w:spacing w:after="0" w:line="240" w:lineRule="auto"/>
        <w:jc w:val="both"/>
        <w:rPr>
          <w:b/>
          <w:lang w:val="sr-Latn-RS"/>
        </w:rPr>
      </w:pPr>
    </w:p>
    <w:p w:rsidR="00643865" w:rsidRPr="00643865" w:rsidRDefault="00643865" w:rsidP="00643865">
      <w:pPr>
        <w:spacing w:after="0" w:line="240" w:lineRule="auto"/>
        <w:jc w:val="both"/>
        <w:rPr>
          <w:b/>
          <w:lang w:val="sr-Latn-RS"/>
        </w:rPr>
      </w:pPr>
    </w:p>
    <w:p w:rsidR="00643865" w:rsidRPr="00643865" w:rsidRDefault="00643865" w:rsidP="00643865">
      <w:pPr>
        <w:spacing w:after="0" w:line="240" w:lineRule="auto"/>
        <w:jc w:val="both"/>
        <w:rPr>
          <w:b/>
          <w:lang w:val="sr-Latn-RS"/>
        </w:rPr>
      </w:pPr>
    </w:p>
    <w:p w:rsidR="00643865" w:rsidRPr="00643865" w:rsidRDefault="00643865" w:rsidP="00643865">
      <w:pPr>
        <w:spacing w:after="0" w:line="240" w:lineRule="auto"/>
        <w:jc w:val="both"/>
        <w:rPr>
          <w:b/>
          <w:lang w:val="sr-Latn-RS"/>
        </w:rPr>
      </w:pPr>
    </w:p>
    <w:p w:rsidR="00643865" w:rsidRPr="00643865" w:rsidRDefault="00643865" w:rsidP="00643865">
      <w:pPr>
        <w:spacing w:after="0" w:line="240" w:lineRule="auto"/>
        <w:jc w:val="both"/>
        <w:rPr>
          <w:b/>
          <w:lang w:val="sr-Latn-RS"/>
        </w:rPr>
      </w:pPr>
    </w:p>
    <w:p w:rsidR="00643865" w:rsidRPr="00643865" w:rsidRDefault="00643865" w:rsidP="00643865">
      <w:pPr>
        <w:spacing w:after="0" w:line="288" w:lineRule="auto"/>
        <w:rPr>
          <w:rFonts w:ascii="Times New Roman" w:hAnsi="Times New Roman"/>
          <w:sz w:val="28"/>
          <w:szCs w:val="28"/>
          <w:lang w:val="sr-Latn-RS"/>
        </w:rPr>
      </w:pPr>
      <w:r w:rsidRPr="00643865">
        <w:rPr>
          <w:rFonts w:ascii="Times New Roman" w:hAnsi="Times New Roman"/>
          <w:sz w:val="24"/>
          <w:szCs w:val="24"/>
          <w:lang w:val="sr-Latn-RS"/>
        </w:rPr>
        <w:br w:type="page"/>
      </w:r>
    </w:p>
    <w:p w:rsidR="00643865" w:rsidRPr="00643865" w:rsidRDefault="00643865" w:rsidP="00643865">
      <w:pPr>
        <w:spacing w:after="0" w:line="288" w:lineRule="auto"/>
        <w:rPr>
          <w:rFonts w:ascii="Times New Roman" w:hAnsi="Times New Roman"/>
          <w:b/>
          <w:sz w:val="24"/>
          <w:szCs w:val="24"/>
          <w:lang w:val="sr-Latn-RS"/>
        </w:rPr>
      </w:pPr>
      <w:r w:rsidRPr="00643865">
        <w:rPr>
          <w:rFonts w:ascii="Times New Roman" w:hAnsi="Times New Roman"/>
          <w:b/>
          <w:sz w:val="24"/>
          <w:szCs w:val="24"/>
          <w:lang w:val="sr-Latn-RS"/>
        </w:rPr>
        <w:lastRenderedPageBreak/>
        <w:t xml:space="preserve">6.4. </w:t>
      </w:r>
    </w:p>
    <w:p w:rsidR="00643865" w:rsidRPr="00643865" w:rsidRDefault="00643865" w:rsidP="00643865">
      <w:pPr>
        <w:spacing w:after="0" w:line="288" w:lineRule="auto"/>
        <w:rPr>
          <w:rFonts w:ascii="Times New Roman" w:hAnsi="Times New Roman"/>
          <w:b/>
          <w:sz w:val="24"/>
          <w:szCs w:val="24"/>
          <w:lang w:val="sr-Latn-RS"/>
        </w:rPr>
      </w:pPr>
      <w:r w:rsidRPr="00643865">
        <w:rPr>
          <w:rFonts w:ascii="Times New Roman" w:hAnsi="Times New Roman"/>
          <w:b/>
          <w:sz w:val="28"/>
          <w:szCs w:val="28"/>
          <w:lang w:val="sr-Latn-RS"/>
        </w:rPr>
        <w:t>AGENDA 21</w:t>
      </w:r>
    </w:p>
    <w:p w:rsidR="00643865" w:rsidRPr="00643865" w:rsidRDefault="00643865" w:rsidP="00643865">
      <w:pPr>
        <w:spacing w:after="0" w:line="288" w:lineRule="auto"/>
        <w:rPr>
          <w:rFonts w:ascii="Times New Roman" w:hAnsi="Times New Roman"/>
          <w:b/>
          <w:i/>
          <w:sz w:val="24"/>
          <w:szCs w:val="24"/>
          <w:lang w:val="sr-Latn-RS"/>
        </w:rPr>
      </w:pPr>
    </w:p>
    <w:p w:rsidR="00643865" w:rsidRPr="00643865" w:rsidRDefault="00643865" w:rsidP="00643865">
      <w:pPr>
        <w:spacing w:after="0" w:line="288" w:lineRule="auto"/>
        <w:rPr>
          <w:rFonts w:ascii="Times New Roman" w:hAnsi="Times New Roman"/>
          <w:b/>
          <w:i/>
          <w:sz w:val="24"/>
          <w:szCs w:val="24"/>
          <w:lang w:val="sr-Latn-RS"/>
        </w:rPr>
      </w:pPr>
    </w:p>
    <w:p w:rsidR="00643865" w:rsidRPr="00643865" w:rsidRDefault="00643865" w:rsidP="00643865">
      <w:pPr>
        <w:spacing w:after="0" w:line="288" w:lineRule="auto"/>
        <w:rPr>
          <w:rFonts w:ascii="Times New Roman" w:hAnsi="Times New Roman"/>
          <w:b/>
          <w:i/>
          <w:sz w:val="24"/>
          <w:szCs w:val="24"/>
          <w:lang w:val="sr-Latn-RS"/>
        </w:rPr>
      </w:pPr>
    </w:p>
    <w:p w:rsidR="00643865" w:rsidRPr="00643865" w:rsidRDefault="00643865" w:rsidP="00643865">
      <w:pPr>
        <w:spacing w:after="0" w:line="288" w:lineRule="auto"/>
        <w:ind w:firstLine="720"/>
        <w:jc w:val="both"/>
        <w:rPr>
          <w:rFonts w:ascii="Times New Roman" w:hAnsi="Times New Roman"/>
          <w:sz w:val="24"/>
          <w:szCs w:val="24"/>
          <w:lang w:val="sr-Latn-RS"/>
        </w:rPr>
      </w:pPr>
      <w:r w:rsidRPr="00643865">
        <w:rPr>
          <w:rFonts w:ascii="Times New Roman" w:hAnsi="Times New Roman"/>
          <w:sz w:val="24"/>
          <w:szCs w:val="24"/>
          <w:lang w:val="sr-Latn-RS"/>
        </w:rPr>
        <w:t xml:space="preserve">Savremeni koncept održivosti zasnovan je na </w:t>
      </w:r>
      <w:r w:rsidRPr="00643865">
        <w:rPr>
          <w:rFonts w:ascii="Times New Roman" w:hAnsi="Times New Roman"/>
          <w:i/>
          <w:sz w:val="24"/>
          <w:szCs w:val="24"/>
          <w:lang w:val="sr-Latn-RS"/>
        </w:rPr>
        <w:t>Agendi 21</w:t>
      </w:r>
      <w:r w:rsidRPr="00643865">
        <w:rPr>
          <w:rFonts w:ascii="Times New Roman" w:hAnsi="Times New Roman"/>
          <w:sz w:val="24"/>
          <w:szCs w:val="24"/>
          <w:lang w:val="sr-Latn-RS"/>
        </w:rPr>
        <w:t>. To je dokument koji su Ujedinjene Nacije usvojile 1992. godine na konferenciji posvećenoj očuvanju životne sredine održanoj u Rio de Žaneiru. Broj 21 naglašava da je reč o razvojnom dokumentu namenjenom za dvadeset prvi vek. Agenda 21 nalaže da se radi dostizanja opšte društvene, ali prevashodno ekološke održivosti izneti principi implementiraju i primenjuju na svim nivoima, od lokalnog do globalnog.</w:t>
      </w:r>
    </w:p>
    <w:p w:rsidR="00643865" w:rsidRPr="00643865" w:rsidRDefault="00643865" w:rsidP="00643865">
      <w:pPr>
        <w:spacing w:after="0" w:line="288" w:lineRule="auto"/>
        <w:ind w:firstLine="720"/>
        <w:jc w:val="both"/>
        <w:rPr>
          <w:rFonts w:ascii="Times New Roman" w:hAnsi="Times New Roman"/>
          <w:sz w:val="10"/>
          <w:szCs w:val="10"/>
          <w:lang w:val="sr-Latn-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643865" w:rsidRPr="00643865" w:rsidTr="002F4E54">
        <w:tc>
          <w:tcPr>
            <w:tcW w:w="9622" w:type="dxa"/>
          </w:tcPr>
          <w:p w:rsidR="00643865" w:rsidRPr="00643865" w:rsidRDefault="00643865" w:rsidP="00643865">
            <w:pPr>
              <w:spacing w:after="0" w:line="240" w:lineRule="auto"/>
              <w:rPr>
                <w:rFonts w:eastAsia="Times New Roman" w:cs="Calibri"/>
                <w:b/>
                <w:sz w:val="24"/>
                <w:szCs w:val="24"/>
              </w:rPr>
            </w:pPr>
            <w:r w:rsidRPr="00643865">
              <w:rPr>
                <w:rFonts w:eastAsia="Times New Roman" w:cs="Calibri"/>
                <w:b/>
                <w:sz w:val="24"/>
                <w:szCs w:val="24"/>
              </w:rPr>
              <w:t>PREDGOVOR AGENDE 21</w:t>
            </w:r>
          </w:p>
          <w:p w:rsidR="00643865" w:rsidRPr="00643865" w:rsidRDefault="00643865" w:rsidP="00643865">
            <w:pPr>
              <w:spacing w:after="0" w:line="240" w:lineRule="auto"/>
              <w:rPr>
                <w:rFonts w:eastAsia="Times New Roman" w:cs="Calibri"/>
                <w:sz w:val="24"/>
                <w:szCs w:val="24"/>
              </w:rPr>
            </w:pPr>
            <w:r w:rsidRPr="00643865">
              <w:rPr>
                <w:rFonts w:eastAsia="Times New Roman" w:cs="Calibri"/>
                <w:sz w:val="24"/>
                <w:szCs w:val="24"/>
              </w:rPr>
              <w:t xml:space="preserve"> "Agenda 21" obradjuje najteže probleme u oblasti životne sredine sa kojima se svet danas sučeljava i ima za cilj da taj isti svet pripremi za izazove 21. </w:t>
            </w:r>
            <w:proofErr w:type="gramStart"/>
            <w:r w:rsidRPr="00643865">
              <w:rPr>
                <w:rFonts w:eastAsia="Times New Roman" w:cs="Calibri"/>
                <w:sz w:val="24"/>
                <w:szCs w:val="24"/>
              </w:rPr>
              <w:t>veka</w:t>
            </w:r>
            <w:proofErr w:type="gramEnd"/>
            <w:r w:rsidRPr="00643865">
              <w:rPr>
                <w:rFonts w:eastAsia="Times New Roman" w:cs="Calibri"/>
                <w:sz w:val="24"/>
                <w:szCs w:val="24"/>
              </w:rPr>
              <w:t xml:space="preserve">. Ona odražava globalni konsenzus i visoki stepen političke saglasnosti o neodvojivosti razvoja i životne sredine. Za njeno odgovarajuće ostvarivanje su najodgovornije vlade. Nacionalne strategije, politike, planovi i programi su od prioritetnog značaja za njeno ostvarivanje. Medjunarodna saradnja </w:t>
            </w:r>
          </w:p>
          <w:p w:rsidR="00643865" w:rsidRPr="00643865" w:rsidRDefault="00643865" w:rsidP="00643865">
            <w:pPr>
              <w:spacing w:after="0" w:line="240" w:lineRule="auto"/>
              <w:rPr>
                <w:rFonts w:eastAsia="Times New Roman" w:cs="Calibri"/>
                <w:sz w:val="24"/>
                <w:szCs w:val="24"/>
              </w:rPr>
            </w:pPr>
            <w:proofErr w:type="gramStart"/>
            <w:r w:rsidRPr="00643865">
              <w:rPr>
                <w:rFonts w:eastAsia="Times New Roman" w:cs="Calibri"/>
                <w:sz w:val="24"/>
                <w:szCs w:val="24"/>
              </w:rPr>
              <w:t>će</w:t>
            </w:r>
            <w:proofErr w:type="gramEnd"/>
            <w:r w:rsidRPr="00643865">
              <w:rPr>
                <w:rFonts w:eastAsia="Times New Roman" w:cs="Calibri"/>
                <w:sz w:val="24"/>
                <w:szCs w:val="24"/>
              </w:rPr>
              <w:t xml:space="preserve"> podržavati nacionalne napore. Sistem UN u tome ima ključnu ulogu. Medjutim, i druge medjunarodne, regionalne i subregionalne organizacije su pozvane da učestvuju u ovim naporima. Široko učešće javnosti, nevladinih organizacija i drugih grupa, treba da bude što više podsticano.</w:t>
            </w:r>
          </w:p>
        </w:tc>
      </w:tr>
    </w:tbl>
    <w:p w:rsidR="00643865" w:rsidRPr="00643865" w:rsidRDefault="00643865" w:rsidP="00643865">
      <w:pPr>
        <w:spacing w:after="0" w:line="288" w:lineRule="auto"/>
        <w:jc w:val="both"/>
        <w:rPr>
          <w:rFonts w:ascii="Times New Roman" w:hAnsi="Times New Roman"/>
          <w:sz w:val="10"/>
          <w:szCs w:val="10"/>
          <w:lang w:val="sr-Latn-RS"/>
        </w:rPr>
      </w:pPr>
      <w:r w:rsidRPr="00643865">
        <w:rPr>
          <w:rFonts w:ascii="Times New Roman" w:hAnsi="Times New Roman"/>
          <w:sz w:val="10"/>
          <w:szCs w:val="10"/>
          <w:lang w:val="sr-Latn-RS"/>
        </w:rPr>
        <w:tab/>
      </w:r>
    </w:p>
    <w:p w:rsidR="00643865" w:rsidRPr="00643865" w:rsidRDefault="00643865" w:rsidP="00643865">
      <w:pPr>
        <w:spacing w:after="0" w:line="288" w:lineRule="auto"/>
        <w:ind w:firstLine="720"/>
        <w:jc w:val="both"/>
        <w:rPr>
          <w:rFonts w:ascii="Times New Roman" w:hAnsi="Times New Roman"/>
          <w:b/>
          <w:sz w:val="24"/>
          <w:szCs w:val="24"/>
          <w:lang w:val="sr-Latn-RS"/>
        </w:rPr>
      </w:pPr>
      <w:r w:rsidRPr="00643865">
        <w:rPr>
          <w:rFonts w:ascii="Times New Roman" w:hAnsi="Times New Roman"/>
          <w:sz w:val="24"/>
          <w:szCs w:val="24"/>
          <w:lang w:val="sr-Latn-RS"/>
        </w:rPr>
        <w:t xml:space="preserve">Posle donošenja ove globalno agende, a na osnovu njenih opštih principa usvojen je niz srodnih dokumenata, i to kako nacionalnih i lokalnih, tako i globalnih, ali usmerenih ka konkretnim delatnostima. Jedan od njih je i </w:t>
      </w:r>
      <w:r w:rsidRPr="00643865">
        <w:rPr>
          <w:rFonts w:ascii="Times New Roman" w:hAnsi="Times New Roman"/>
          <w:i/>
          <w:sz w:val="24"/>
          <w:szCs w:val="24"/>
          <w:lang w:val="sr-Latn-RS"/>
        </w:rPr>
        <w:t>Agenda 21 za turističku privredu</w:t>
      </w:r>
      <w:r w:rsidRPr="00643865">
        <w:rPr>
          <w:rFonts w:ascii="Times New Roman" w:hAnsi="Times New Roman"/>
          <w:sz w:val="24"/>
          <w:szCs w:val="24"/>
          <w:lang w:val="sr-Latn-RS"/>
        </w:rPr>
        <w:t xml:space="preserve"> koju su 1996. godine usvojili Svetska turistička organizacija (UN WTO), Svetski savet za turizam i trgovinu (WTTC) i Zemaljski savet (EC). </w:t>
      </w:r>
    </w:p>
    <w:p w:rsidR="00643865" w:rsidRPr="00643865" w:rsidRDefault="00643865" w:rsidP="00643865">
      <w:pPr>
        <w:spacing w:after="0" w:line="288" w:lineRule="auto"/>
        <w:ind w:firstLine="720"/>
        <w:jc w:val="both"/>
        <w:rPr>
          <w:rFonts w:ascii="Times New Roman" w:hAnsi="Times New Roman"/>
          <w:sz w:val="24"/>
          <w:szCs w:val="24"/>
          <w:lang w:val="sr-Latn-RS"/>
        </w:rPr>
      </w:pPr>
      <w:r w:rsidRPr="00643865">
        <w:rPr>
          <w:rFonts w:ascii="Times New Roman" w:hAnsi="Times New Roman"/>
          <w:sz w:val="24"/>
          <w:szCs w:val="24"/>
          <w:lang w:val="sr-Latn-RS"/>
        </w:rPr>
        <w:t xml:space="preserve">Ciljevi Agende 21 za turističku privredu su usmereni ka izgradnji sistema i uspostavljanju procedura bitnih za dostizanje dugoročnog odživog razvoja turizma. U skladu sa tim postavljeno je 12 imperativnih zadataka: </w:t>
      </w:r>
    </w:p>
    <w:p w:rsidR="00643865" w:rsidRPr="00643865" w:rsidRDefault="00643865" w:rsidP="00643865">
      <w:pPr>
        <w:spacing w:after="0" w:line="288" w:lineRule="auto"/>
        <w:jc w:val="both"/>
        <w:rPr>
          <w:rFonts w:ascii="Times New Roman" w:hAnsi="Times New Roman"/>
          <w:sz w:val="24"/>
          <w:szCs w:val="24"/>
          <w:lang w:val="sr-Latn-RS"/>
        </w:rPr>
      </w:pPr>
      <w:r w:rsidRPr="00643865">
        <w:rPr>
          <w:rFonts w:ascii="Times New Roman" w:hAnsi="Times New Roman"/>
          <w:sz w:val="24"/>
          <w:szCs w:val="24"/>
          <w:lang w:val="sr-Latn-RS"/>
        </w:rPr>
        <w:t xml:space="preserve"> 1. Postići </w:t>
      </w:r>
      <w:r w:rsidRPr="00643865">
        <w:rPr>
          <w:rFonts w:ascii="Times New Roman" w:hAnsi="Times New Roman"/>
          <w:i/>
          <w:sz w:val="24"/>
          <w:szCs w:val="24"/>
          <w:lang w:val="sr-Latn-RS"/>
        </w:rPr>
        <w:t>ekonomsku održivost</w:t>
      </w:r>
      <w:r w:rsidRPr="00643865">
        <w:rPr>
          <w:rFonts w:ascii="Times New Roman" w:hAnsi="Times New Roman"/>
          <w:sz w:val="24"/>
          <w:szCs w:val="24"/>
          <w:lang w:val="sr-Latn-RS"/>
        </w:rPr>
        <w:t xml:space="preserve"> i kompetitivnost turističke destinacije i preduzeća turističke privrede na duži vremenski rok.</w:t>
      </w:r>
    </w:p>
    <w:p w:rsidR="00643865" w:rsidRPr="00643865" w:rsidRDefault="00643865" w:rsidP="00643865">
      <w:pPr>
        <w:spacing w:after="0" w:line="288" w:lineRule="auto"/>
        <w:jc w:val="both"/>
        <w:rPr>
          <w:rFonts w:ascii="Times New Roman" w:hAnsi="Times New Roman"/>
          <w:sz w:val="24"/>
          <w:szCs w:val="24"/>
          <w:lang w:val="sr-Latn-RS"/>
        </w:rPr>
      </w:pPr>
      <w:r w:rsidRPr="00643865">
        <w:rPr>
          <w:rFonts w:ascii="Times New Roman" w:hAnsi="Times New Roman"/>
          <w:sz w:val="24"/>
          <w:szCs w:val="24"/>
          <w:lang w:val="sr-Latn-RS"/>
        </w:rPr>
        <w:t xml:space="preserve"> 2. Ostvariti </w:t>
      </w:r>
      <w:r w:rsidRPr="00643865">
        <w:rPr>
          <w:rFonts w:ascii="Times New Roman" w:hAnsi="Times New Roman"/>
          <w:i/>
          <w:sz w:val="24"/>
          <w:szCs w:val="24"/>
          <w:lang w:val="sr-Latn-RS"/>
        </w:rPr>
        <w:t>ekonomski prosperitet lokalnih zajednica</w:t>
      </w:r>
      <w:r w:rsidRPr="00643865">
        <w:rPr>
          <w:rFonts w:ascii="Times New Roman" w:hAnsi="Times New Roman"/>
          <w:sz w:val="24"/>
          <w:szCs w:val="24"/>
          <w:lang w:val="sr-Latn-RS"/>
        </w:rPr>
        <w:t xml:space="preserve"> osiguravanjem maksimalnog doprinosa turizma ekonomskom razvoju lokalne zajednice.</w:t>
      </w:r>
    </w:p>
    <w:p w:rsidR="00643865" w:rsidRPr="00643865" w:rsidRDefault="00643865" w:rsidP="00643865">
      <w:pPr>
        <w:spacing w:after="0" w:line="288" w:lineRule="auto"/>
        <w:jc w:val="both"/>
        <w:rPr>
          <w:rFonts w:ascii="Times New Roman" w:hAnsi="Times New Roman"/>
          <w:sz w:val="24"/>
          <w:szCs w:val="24"/>
          <w:lang w:val="sr-Latn-RS"/>
        </w:rPr>
      </w:pPr>
      <w:r w:rsidRPr="00643865">
        <w:rPr>
          <w:rFonts w:ascii="Times New Roman" w:hAnsi="Times New Roman"/>
          <w:sz w:val="24"/>
          <w:szCs w:val="24"/>
          <w:lang w:val="sr-Latn-RS"/>
        </w:rPr>
        <w:t xml:space="preserve"> 3. Ostvariti </w:t>
      </w:r>
      <w:r w:rsidRPr="00643865">
        <w:rPr>
          <w:rFonts w:ascii="Times New Roman" w:hAnsi="Times New Roman"/>
          <w:i/>
          <w:sz w:val="24"/>
          <w:szCs w:val="24"/>
          <w:lang w:val="sr-Latn-RS"/>
        </w:rPr>
        <w:t>kvalitetno zaposlenje</w:t>
      </w:r>
      <w:r w:rsidRPr="00643865">
        <w:rPr>
          <w:rFonts w:ascii="Times New Roman" w:hAnsi="Times New Roman"/>
          <w:sz w:val="24"/>
          <w:szCs w:val="24"/>
          <w:lang w:val="sr-Latn-RS"/>
        </w:rPr>
        <w:t xml:space="preserve"> – povećati broj poslova u turizmu i poslova podržanih turizmom, kao i podići njihov kvalitet na viši nivo.</w:t>
      </w:r>
    </w:p>
    <w:p w:rsidR="00643865" w:rsidRPr="00643865" w:rsidRDefault="00643865" w:rsidP="00643865">
      <w:pPr>
        <w:spacing w:after="0" w:line="288" w:lineRule="auto"/>
        <w:jc w:val="both"/>
        <w:rPr>
          <w:rFonts w:ascii="Times New Roman" w:hAnsi="Times New Roman"/>
          <w:sz w:val="24"/>
          <w:szCs w:val="24"/>
          <w:lang w:val="sr-Latn-RS"/>
        </w:rPr>
      </w:pPr>
      <w:r w:rsidRPr="00643865">
        <w:rPr>
          <w:rFonts w:ascii="Times New Roman" w:hAnsi="Times New Roman"/>
          <w:sz w:val="24"/>
          <w:szCs w:val="24"/>
          <w:lang w:val="sr-Latn-RS"/>
        </w:rPr>
        <w:t xml:space="preserve"> 4. Dostići </w:t>
      </w:r>
      <w:r w:rsidRPr="00643865">
        <w:rPr>
          <w:rFonts w:ascii="Times New Roman" w:hAnsi="Times New Roman"/>
          <w:i/>
          <w:sz w:val="24"/>
          <w:szCs w:val="24"/>
          <w:lang w:val="sr-Latn-RS"/>
        </w:rPr>
        <w:t>socijalnu jednakost</w:t>
      </w:r>
      <w:r w:rsidRPr="00643865">
        <w:rPr>
          <w:rFonts w:ascii="Times New Roman" w:hAnsi="Times New Roman"/>
          <w:sz w:val="24"/>
          <w:szCs w:val="24"/>
          <w:lang w:val="sr-Latn-RS"/>
        </w:rPr>
        <w:t xml:space="preserve"> – sprovesti široko rasprostranjenu i poštenu </w:t>
      </w:r>
      <w:r w:rsidRPr="00643865">
        <w:rPr>
          <w:rFonts w:ascii="Times New Roman" w:hAnsi="Times New Roman"/>
          <w:sz w:val="24"/>
          <w:szCs w:val="24"/>
          <w:lang w:val="sr-Latn-RS"/>
        </w:rPr>
        <w:br/>
        <w:t>distribuciju ekonomskih i socijalnih dobiti od turizma u lokalnoj zajednici.</w:t>
      </w:r>
    </w:p>
    <w:p w:rsidR="00643865" w:rsidRPr="00643865" w:rsidRDefault="00643865" w:rsidP="00643865">
      <w:pPr>
        <w:spacing w:after="0" w:line="288" w:lineRule="auto"/>
        <w:jc w:val="both"/>
        <w:rPr>
          <w:rFonts w:ascii="Times New Roman" w:hAnsi="Times New Roman"/>
          <w:sz w:val="24"/>
          <w:szCs w:val="24"/>
          <w:lang w:val="sr-Latn-RS"/>
        </w:rPr>
      </w:pPr>
      <w:r w:rsidRPr="00643865">
        <w:rPr>
          <w:rFonts w:ascii="Times New Roman" w:hAnsi="Times New Roman"/>
          <w:sz w:val="24"/>
          <w:szCs w:val="24"/>
          <w:lang w:val="sr-Latn-RS"/>
        </w:rPr>
        <w:t xml:space="preserve"> 5. Postići </w:t>
      </w:r>
      <w:r w:rsidRPr="00643865">
        <w:rPr>
          <w:rFonts w:ascii="Times New Roman" w:hAnsi="Times New Roman"/>
          <w:i/>
          <w:sz w:val="24"/>
          <w:szCs w:val="24"/>
          <w:lang w:val="sr-Latn-RS"/>
        </w:rPr>
        <w:t>zadovoljstvo turista</w:t>
      </w:r>
      <w:r w:rsidRPr="00643865">
        <w:rPr>
          <w:rFonts w:ascii="Times New Roman" w:hAnsi="Times New Roman"/>
          <w:sz w:val="24"/>
          <w:szCs w:val="24"/>
          <w:lang w:val="sr-Latn-RS"/>
        </w:rPr>
        <w:t xml:space="preserve"> – stvoriti osećaj zadovoljstva, ispunjenosti i bezbednosti, a istovremeno učiniti turizam dostupan svima bez ikakve diskriminacije.</w:t>
      </w:r>
    </w:p>
    <w:p w:rsidR="00643865" w:rsidRPr="00643865" w:rsidRDefault="00643865" w:rsidP="00643865">
      <w:pPr>
        <w:spacing w:after="0" w:line="288" w:lineRule="auto"/>
        <w:jc w:val="both"/>
        <w:rPr>
          <w:rFonts w:ascii="Times New Roman" w:hAnsi="Times New Roman"/>
          <w:sz w:val="24"/>
          <w:szCs w:val="24"/>
          <w:lang w:val="sr-Latn-RS"/>
        </w:rPr>
      </w:pPr>
      <w:r w:rsidRPr="00643865">
        <w:rPr>
          <w:rFonts w:ascii="Times New Roman" w:hAnsi="Times New Roman"/>
          <w:sz w:val="24"/>
          <w:szCs w:val="24"/>
          <w:lang w:val="sr-Latn-RS"/>
        </w:rPr>
        <w:lastRenderedPageBreak/>
        <w:t xml:space="preserve"> 6. Uspostaviti </w:t>
      </w:r>
      <w:r w:rsidRPr="00643865">
        <w:rPr>
          <w:rFonts w:ascii="Times New Roman" w:hAnsi="Times New Roman"/>
          <w:i/>
          <w:sz w:val="24"/>
          <w:szCs w:val="24"/>
          <w:lang w:val="sr-Latn-RS"/>
        </w:rPr>
        <w:t>lokalnu kontrolu</w:t>
      </w:r>
      <w:r w:rsidRPr="00643865">
        <w:rPr>
          <w:rFonts w:ascii="Times New Roman" w:hAnsi="Times New Roman"/>
          <w:sz w:val="24"/>
          <w:szCs w:val="24"/>
          <w:lang w:val="sr-Latn-RS"/>
        </w:rPr>
        <w:t xml:space="preserve"> odnosno razvijati uključivanje lokalnih zajednica i njihovih organa u planiranju, odlučivanju i korišćenju resursa.</w:t>
      </w:r>
    </w:p>
    <w:p w:rsidR="00643865" w:rsidRPr="00643865" w:rsidRDefault="00643865" w:rsidP="00643865">
      <w:pPr>
        <w:spacing w:after="0" w:line="288" w:lineRule="auto"/>
        <w:jc w:val="both"/>
        <w:rPr>
          <w:rFonts w:ascii="Times New Roman" w:hAnsi="Times New Roman"/>
          <w:sz w:val="24"/>
          <w:szCs w:val="24"/>
          <w:lang w:val="sr-Latn-RS"/>
        </w:rPr>
      </w:pPr>
      <w:r w:rsidRPr="00643865">
        <w:rPr>
          <w:rFonts w:ascii="Times New Roman" w:hAnsi="Times New Roman"/>
          <w:sz w:val="24"/>
          <w:szCs w:val="24"/>
          <w:lang w:val="sr-Latn-RS"/>
        </w:rPr>
        <w:t xml:space="preserve"> 7. Ostvariti </w:t>
      </w:r>
      <w:r w:rsidRPr="00643865">
        <w:rPr>
          <w:rFonts w:ascii="Times New Roman" w:hAnsi="Times New Roman"/>
          <w:i/>
          <w:sz w:val="24"/>
          <w:szCs w:val="24"/>
          <w:lang w:val="sr-Latn-RS"/>
        </w:rPr>
        <w:t>dobrobit lokalne zajednice</w:t>
      </w:r>
      <w:r w:rsidRPr="00643865">
        <w:rPr>
          <w:rFonts w:ascii="Times New Roman" w:hAnsi="Times New Roman"/>
          <w:sz w:val="24"/>
          <w:szCs w:val="24"/>
          <w:lang w:val="sr-Latn-RS"/>
        </w:rPr>
        <w:t xml:space="preserve"> kroz podizanje kvaliteta života lokalnog stanovništva, uz izbegavanje svakog vida degradacije i eksploatacije.</w:t>
      </w:r>
    </w:p>
    <w:p w:rsidR="00643865" w:rsidRPr="00643865" w:rsidRDefault="00643865" w:rsidP="00643865">
      <w:pPr>
        <w:spacing w:after="0" w:line="288" w:lineRule="auto"/>
        <w:jc w:val="both"/>
        <w:rPr>
          <w:rFonts w:ascii="Times New Roman" w:hAnsi="Times New Roman"/>
          <w:sz w:val="24"/>
          <w:szCs w:val="24"/>
          <w:lang w:val="sr-Latn-RS"/>
        </w:rPr>
      </w:pPr>
      <w:r w:rsidRPr="00643865">
        <w:rPr>
          <w:rFonts w:ascii="Times New Roman" w:hAnsi="Times New Roman"/>
          <w:sz w:val="24"/>
          <w:szCs w:val="24"/>
          <w:lang w:val="sr-Latn-RS"/>
        </w:rPr>
        <w:t xml:space="preserve"> 8. Razvijati </w:t>
      </w:r>
      <w:r w:rsidRPr="00643865">
        <w:rPr>
          <w:rFonts w:ascii="Times New Roman" w:hAnsi="Times New Roman"/>
          <w:i/>
          <w:sz w:val="24"/>
          <w:szCs w:val="24"/>
          <w:lang w:val="sr-Latn-RS"/>
        </w:rPr>
        <w:t>kulturnu raznolikost</w:t>
      </w:r>
      <w:r w:rsidRPr="00643865">
        <w:rPr>
          <w:rFonts w:ascii="Times New Roman" w:hAnsi="Times New Roman"/>
          <w:sz w:val="24"/>
          <w:szCs w:val="24"/>
          <w:lang w:val="sr-Latn-RS"/>
        </w:rPr>
        <w:t xml:space="preserve"> uz maksimalno poštovanje i zaštitu materijalnog i nematerijalnog kulturnog nasleđa na destinaciji, što podrazumeva i zaštitu baštine, kao i negovanje specifičnosti lokalne zajednice.</w:t>
      </w:r>
    </w:p>
    <w:p w:rsidR="00643865" w:rsidRPr="00643865" w:rsidRDefault="00643865" w:rsidP="00643865">
      <w:pPr>
        <w:spacing w:after="0" w:line="288" w:lineRule="auto"/>
        <w:jc w:val="both"/>
        <w:rPr>
          <w:rFonts w:ascii="Times New Roman" w:hAnsi="Times New Roman"/>
          <w:sz w:val="24"/>
          <w:szCs w:val="24"/>
          <w:lang w:val="sr-Latn-RS"/>
        </w:rPr>
      </w:pPr>
      <w:r w:rsidRPr="00643865">
        <w:rPr>
          <w:rFonts w:ascii="Times New Roman" w:hAnsi="Times New Roman"/>
          <w:sz w:val="24"/>
          <w:szCs w:val="24"/>
          <w:lang w:val="sr-Latn-RS"/>
        </w:rPr>
        <w:t xml:space="preserve"> 9. Očuvati i unaprediti </w:t>
      </w:r>
      <w:r w:rsidRPr="00643865">
        <w:rPr>
          <w:rFonts w:ascii="Times New Roman" w:hAnsi="Times New Roman"/>
          <w:i/>
          <w:sz w:val="24"/>
          <w:szCs w:val="24"/>
          <w:lang w:val="sr-Latn-RS"/>
        </w:rPr>
        <w:t>prostorni integritet</w:t>
      </w:r>
      <w:r w:rsidRPr="00643865">
        <w:rPr>
          <w:rFonts w:ascii="Times New Roman" w:hAnsi="Times New Roman"/>
          <w:sz w:val="24"/>
          <w:szCs w:val="24"/>
          <w:lang w:val="sr-Latn-RS"/>
        </w:rPr>
        <w:t xml:space="preserve"> urbanih i ruralnih predela.</w:t>
      </w:r>
    </w:p>
    <w:p w:rsidR="00643865" w:rsidRPr="00643865" w:rsidRDefault="00643865" w:rsidP="00643865">
      <w:pPr>
        <w:spacing w:after="0" w:line="288" w:lineRule="auto"/>
        <w:jc w:val="both"/>
        <w:rPr>
          <w:rFonts w:ascii="Times New Roman" w:hAnsi="Times New Roman"/>
          <w:sz w:val="24"/>
          <w:szCs w:val="24"/>
          <w:lang w:val="sr-Latn-RS"/>
        </w:rPr>
      </w:pPr>
      <w:r w:rsidRPr="00643865">
        <w:rPr>
          <w:rFonts w:ascii="Times New Roman" w:hAnsi="Times New Roman"/>
          <w:sz w:val="24"/>
          <w:szCs w:val="24"/>
          <w:lang w:val="sr-Latn-RS"/>
        </w:rPr>
        <w:t xml:space="preserve"> 10. Očuvati </w:t>
      </w:r>
      <w:r w:rsidRPr="00643865">
        <w:rPr>
          <w:rFonts w:ascii="Times New Roman" w:hAnsi="Times New Roman"/>
          <w:i/>
          <w:sz w:val="24"/>
          <w:szCs w:val="24"/>
          <w:lang w:val="sr-Latn-RS"/>
        </w:rPr>
        <w:t>biološki diverzitet</w:t>
      </w:r>
      <w:r w:rsidRPr="00643865">
        <w:rPr>
          <w:rFonts w:ascii="Times New Roman" w:hAnsi="Times New Roman"/>
          <w:sz w:val="24"/>
          <w:szCs w:val="24"/>
          <w:lang w:val="sr-Latn-RS"/>
        </w:rPr>
        <w:t xml:space="preserve"> sprečavajući sve vidove štete koju može da nanese razvoj turizma.</w:t>
      </w:r>
      <w:r w:rsidRPr="00643865">
        <w:rPr>
          <w:rFonts w:ascii="Times New Roman" w:hAnsi="Times New Roman"/>
          <w:sz w:val="24"/>
          <w:szCs w:val="24"/>
          <w:lang w:val="sr-Latn-RS"/>
        </w:rPr>
        <w:br/>
        <w:t xml:space="preserve"> 11. Dostići </w:t>
      </w:r>
      <w:r w:rsidRPr="00643865">
        <w:rPr>
          <w:rFonts w:ascii="Times New Roman" w:hAnsi="Times New Roman"/>
          <w:i/>
          <w:sz w:val="24"/>
          <w:szCs w:val="24"/>
          <w:lang w:val="sr-Latn-RS"/>
        </w:rPr>
        <w:t>resursnu efikasnost</w:t>
      </w:r>
      <w:r w:rsidRPr="00643865">
        <w:rPr>
          <w:rFonts w:ascii="Times New Roman" w:hAnsi="Times New Roman"/>
          <w:sz w:val="24"/>
          <w:szCs w:val="24"/>
          <w:lang w:val="sr-Latn-RS"/>
        </w:rPr>
        <w:t xml:space="preserve"> koja podrazumeva minimiziranje korišćenja ograničenih i neobnovljivih resursa uz povećano korišćenje alternativnih, nedestruktivnih rešenja.</w:t>
      </w:r>
    </w:p>
    <w:p w:rsidR="00643865" w:rsidRPr="00643865" w:rsidRDefault="00643865" w:rsidP="00643865">
      <w:pPr>
        <w:spacing w:after="0" w:line="288" w:lineRule="auto"/>
        <w:jc w:val="both"/>
        <w:rPr>
          <w:rFonts w:ascii="Times New Roman" w:hAnsi="Times New Roman"/>
          <w:sz w:val="24"/>
          <w:szCs w:val="24"/>
          <w:lang w:val="sr-Latn-RS"/>
        </w:rPr>
      </w:pPr>
      <w:r w:rsidRPr="00643865">
        <w:rPr>
          <w:rFonts w:ascii="Times New Roman" w:hAnsi="Times New Roman"/>
          <w:sz w:val="24"/>
          <w:szCs w:val="24"/>
          <w:lang w:val="sr-Latn-RS"/>
        </w:rPr>
        <w:t xml:space="preserve"> 12. Očuvanje </w:t>
      </w:r>
      <w:r w:rsidRPr="00643865">
        <w:rPr>
          <w:rFonts w:ascii="Times New Roman" w:hAnsi="Times New Roman"/>
          <w:i/>
          <w:sz w:val="24"/>
          <w:szCs w:val="24"/>
          <w:lang w:val="sr-Latn-RS"/>
        </w:rPr>
        <w:t>životne sredine</w:t>
      </w:r>
      <w:r w:rsidRPr="00643865">
        <w:rPr>
          <w:rFonts w:ascii="Times New Roman" w:hAnsi="Times New Roman"/>
          <w:sz w:val="24"/>
          <w:szCs w:val="24"/>
          <w:lang w:val="sr-Latn-RS"/>
        </w:rPr>
        <w:t xml:space="preserve"> mora da se dostigne minimiziranjem svih vidova zagađenja vazduha, zemljišta, vode.</w:t>
      </w:r>
    </w:p>
    <w:p w:rsidR="00643865" w:rsidRPr="00643865" w:rsidRDefault="00643865" w:rsidP="00643865">
      <w:pPr>
        <w:spacing w:after="0" w:line="288" w:lineRule="auto"/>
        <w:jc w:val="both"/>
        <w:rPr>
          <w:rFonts w:ascii="Times New Roman" w:hAnsi="Times New Roman"/>
          <w:sz w:val="8"/>
          <w:szCs w:val="8"/>
          <w:lang w:val="sr-Latn-RS"/>
        </w:rPr>
      </w:pPr>
    </w:p>
    <w:p w:rsidR="00643865" w:rsidRPr="00643865" w:rsidRDefault="00643865" w:rsidP="00643865">
      <w:pPr>
        <w:autoSpaceDE w:val="0"/>
        <w:autoSpaceDN w:val="0"/>
        <w:adjustRightInd w:val="0"/>
        <w:spacing w:after="0" w:line="288" w:lineRule="auto"/>
        <w:ind w:firstLine="720"/>
        <w:jc w:val="both"/>
        <w:rPr>
          <w:rFonts w:ascii="Times New Roman" w:hAnsi="Times New Roman"/>
          <w:sz w:val="24"/>
          <w:szCs w:val="24"/>
          <w:lang w:val="sr-Latn-RS"/>
        </w:rPr>
      </w:pPr>
      <w:r w:rsidRPr="00643865">
        <w:rPr>
          <w:rFonts w:ascii="Times New Roman" w:hAnsi="Times New Roman"/>
          <w:sz w:val="24"/>
          <w:szCs w:val="24"/>
          <w:lang w:val="sr-Latn-RS"/>
        </w:rPr>
        <w:t xml:space="preserve">U skladu sa opštom Agendom 21 za turističku privredu Evropska komisija je 2007. godine donela </w:t>
      </w:r>
      <w:r w:rsidRPr="00643865">
        <w:rPr>
          <w:rFonts w:ascii="Times New Roman" w:hAnsi="Times New Roman"/>
          <w:i/>
          <w:sz w:val="24"/>
          <w:szCs w:val="24"/>
          <w:lang w:val="sr-Latn-RS"/>
        </w:rPr>
        <w:t>Agendu za održivi i kompetitivni evropski turizam</w:t>
      </w:r>
      <w:r w:rsidRPr="00643865">
        <w:rPr>
          <w:rFonts w:ascii="Times New Roman" w:hAnsi="Times New Roman"/>
          <w:sz w:val="24"/>
          <w:szCs w:val="24"/>
          <w:lang w:val="sr-Latn-RS"/>
        </w:rPr>
        <w:t xml:space="preserve">, koja je za ključne ciljeve razvoja turizma u Evropi odredila: </w:t>
      </w:r>
    </w:p>
    <w:p w:rsidR="00643865" w:rsidRPr="00643865" w:rsidRDefault="00643865" w:rsidP="00643865">
      <w:pPr>
        <w:autoSpaceDE w:val="0"/>
        <w:autoSpaceDN w:val="0"/>
        <w:adjustRightInd w:val="0"/>
        <w:spacing w:after="0" w:line="288" w:lineRule="auto"/>
        <w:ind w:firstLine="720"/>
        <w:jc w:val="both"/>
        <w:rPr>
          <w:rFonts w:ascii="Times New Roman" w:hAnsi="Times New Roman"/>
          <w:sz w:val="24"/>
          <w:szCs w:val="24"/>
          <w:lang w:val="sr-Latn-RS"/>
        </w:rPr>
      </w:pPr>
      <w:r w:rsidRPr="00643865">
        <w:rPr>
          <w:rFonts w:ascii="Times New Roman" w:hAnsi="Times New Roman"/>
          <w:sz w:val="24"/>
          <w:szCs w:val="24"/>
          <w:lang w:val="sr-Latn-RS"/>
        </w:rPr>
        <w:t xml:space="preserve">- ekonomski prosperitet, </w:t>
      </w:r>
    </w:p>
    <w:p w:rsidR="00643865" w:rsidRPr="00643865" w:rsidRDefault="00643865" w:rsidP="00643865">
      <w:pPr>
        <w:autoSpaceDE w:val="0"/>
        <w:autoSpaceDN w:val="0"/>
        <w:adjustRightInd w:val="0"/>
        <w:spacing w:after="0" w:line="288" w:lineRule="auto"/>
        <w:ind w:firstLine="720"/>
        <w:jc w:val="both"/>
        <w:rPr>
          <w:rFonts w:ascii="Times New Roman" w:hAnsi="Times New Roman"/>
          <w:sz w:val="24"/>
          <w:szCs w:val="24"/>
          <w:lang w:val="sr-Latn-RS"/>
        </w:rPr>
      </w:pPr>
      <w:r w:rsidRPr="00643865">
        <w:rPr>
          <w:rFonts w:ascii="Times New Roman" w:hAnsi="Times New Roman"/>
          <w:sz w:val="24"/>
          <w:szCs w:val="24"/>
          <w:lang w:val="sr-Latn-RS"/>
        </w:rPr>
        <w:t xml:space="preserve">- socijalnu jednakost i koheziju, </w:t>
      </w:r>
    </w:p>
    <w:p w:rsidR="00643865" w:rsidRPr="00643865" w:rsidRDefault="00643865" w:rsidP="00643865">
      <w:pPr>
        <w:autoSpaceDE w:val="0"/>
        <w:autoSpaceDN w:val="0"/>
        <w:adjustRightInd w:val="0"/>
        <w:spacing w:after="0" w:line="288" w:lineRule="auto"/>
        <w:ind w:firstLine="720"/>
        <w:jc w:val="both"/>
        <w:rPr>
          <w:rFonts w:ascii="Times New Roman" w:hAnsi="Times New Roman"/>
          <w:sz w:val="24"/>
          <w:szCs w:val="24"/>
          <w:lang w:val="sr-Latn-RS"/>
        </w:rPr>
      </w:pPr>
      <w:r w:rsidRPr="00643865">
        <w:rPr>
          <w:rFonts w:ascii="Times New Roman" w:hAnsi="Times New Roman"/>
          <w:sz w:val="24"/>
          <w:szCs w:val="24"/>
          <w:lang w:val="sr-Latn-RS"/>
        </w:rPr>
        <w:t>- zaštitu životne sredine i</w:t>
      </w:r>
    </w:p>
    <w:p w:rsidR="00643865" w:rsidRPr="00643865" w:rsidRDefault="00643865" w:rsidP="00643865">
      <w:pPr>
        <w:autoSpaceDE w:val="0"/>
        <w:autoSpaceDN w:val="0"/>
        <w:adjustRightInd w:val="0"/>
        <w:spacing w:after="0" w:line="288" w:lineRule="auto"/>
        <w:ind w:firstLine="720"/>
        <w:jc w:val="both"/>
        <w:rPr>
          <w:rFonts w:ascii="Times New Roman" w:hAnsi="Times New Roman"/>
          <w:sz w:val="24"/>
          <w:szCs w:val="24"/>
          <w:lang w:val="sr-Latn-RS"/>
        </w:rPr>
      </w:pPr>
      <w:r w:rsidRPr="00643865">
        <w:rPr>
          <w:rFonts w:ascii="Times New Roman" w:hAnsi="Times New Roman"/>
          <w:sz w:val="24"/>
          <w:szCs w:val="24"/>
          <w:lang w:val="sr-Latn-RS"/>
        </w:rPr>
        <w:t>- zaštitu kulturnih vrednosti.</w:t>
      </w:r>
    </w:p>
    <w:p w:rsidR="00643865" w:rsidRPr="00643865" w:rsidRDefault="00643865" w:rsidP="00643865">
      <w:pPr>
        <w:autoSpaceDE w:val="0"/>
        <w:autoSpaceDN w:val="0"/>
        <w:adjustRightInd w:val="0"/>
        <w:spacing w:after="0" w:line="288" w:lineRule="auto"/>
        <w:ind w:firstLine="720"/>
        <w:jc w:val="both"/>
        <w:rPr>
          <w:rFonts w:ascii="Times New Roman" w:hAnsi="Times New Roman"/>
          <w:sz w:val="24"/>
          <w:szCs w:val="24"/>
          <w:lang w:val="sr-Latn-RS"/>
        </w:rPr>
      </w:pPr>
      <w:r w:rsidRPr="00643865">
        <w:rPr>
          <w:rFonts w:ascii="Times New Roman" w:hAnsi="Times New Roman"/>
          <w:sz w:val="24"/>
          <w:szCs w:val="24"/>
          <w:lang w:val="sr-Latn-RS"/>
        </w:rPr>
        <w:t xml:space="preserve">Pored agendi za turizam, </w:t>
      </w:r>
      <w:r w:rsidRPr="00643865">
        <w:rPr>
          <w:rFonts w:ascii="Times New Roman" w:hAnsi="Times New Roman"/>
          <w:sz w:val="24"/>
          <w:szCs w:val="24"/>
        </w:rPr>
        <w:t xml:space="preserve">Udruženje ujedinjenih gradova i lokalnih samouprava (UCGL), koje predstavlja najveću asocijaciju lokalnih samouprava na svetu, </w:t>
      </w:r>
      <w:r w:rsidRPr="00643865">
        <w:rPr>
          <w:rFonts w:ascii="Times New Roman" w:hAnsi="Times New Roman"/>
          <w:sz w:val="24"/>
          <w:szCs w:val="24"/>
          <w:lang w:val="sr-Latn-RS"/>
        </w:rPr>
        <w:t xml:space="preserve">usvojilo je 2004. Godine i </w:t>
      </w:r>
      <w:r w:rsidRPr="00643865">
        <w:rPr>
          <w:rFonts w:ascii="Times New Roman" w:hAnsi="Times New Roman"/>
          <w:i/>
          <w:sz w:val="24"/>
          <w:szCs w:val="24"/>
          <w:lang w:val="sr-Latn-RS"/>
        </w:rPr>
        <w:t>Agendu 21 za kulturu</w:t>
      </w:r>
      <w:r w:rsidRPr="00643865">
        <w:rPr>
          <w:rFonts w:ascii="Times New Roman" w:hAnsi="Times New Roman"/>
          <w:sz w:val="24"/>
          <w:szCs w:val="24"/>
          <w:lang w:val="sr-Latn-RS"/>
        </w:rPr>
        <w:t xml:space="preserve"> (www.agenda21culture.net). Njeni ciljevi su prevashodno usmereni ka: </w:t>
      </w:r>
    </w:p>
    <w:p w:rsidR="00643865" w:rsidRPr="00643865" w:rsidRDefault="00643865" w:rsidP="00643865">
      <w:pPr>
        <w:autoSpaceDE w:val="0"/>
        <w:autoSpaceDN w:val="0"/>
        <w:adjustRightInd w:val="0"/>
        <w:spacing w:after="0" w:line="288" w:lineRule="auto"/>
        <w:ind w:firstLine="720"/>
        <w:jc w:val="both"/>
        <w:rPr>
          <w:rFonts w:ascii="Times New Roman" w:hAnsi="Times New Roman"/>
          <w:sz w:val="24"/>
          <w:szCs w:val="24"/>
          <w:lang w:val="sr-Latn-RS"/>
        </w:rPr>
      </w:pPr>
      <w:r w:rsidRPr="00643865">
        <w:rPr>
          <w:rFonts w:ascii="Times New Roman" w:hAnsi="Times New Roman"/>
          <w:sz w:val="24"/>
          <w:szCs w:val="24"/>
          <w:lang w:val="sr-Latn-RS"/>
        </w:rPr>
        <w:t xml:space="preserve">- postizanju slobode kulturnog izraza, </w:t>
      </w:r>
    </w:p>
    <w:p w:rsidR="00643865" w:rsidRPr="00643865" w:rsidRDefault="00643865" w:rsidP="00643865">
      <w:pPr>
        <w:autoSpaceDE w:val="0"/>
        <w:autoSpaceDN w:val="0"/>
        <w:adjustRightInd w:val="0"/>
        <w:spacing w:after="0" w:line="288" w:lineRule="auto"/>
        <w:ind w:firstLine="720"/>
        <w:jc w:val="both"/>
        <w:rPr>
          <w:rFonts w:ascii="Times New Roman" w:hAnsi="Times New Roman"/>
          <w:sz w:val="24"/>
          <w:szCs w:val="24"/>
          <w:lang w:val="sr-Latn-RS"/>
        </w:rPr>
      </w:pPr>
      <w:r w:rsidRPr="00643865">
        <w:rPr>
          <w:rFonts w:ascii="Times New Roman" w:hAnsi="Times New Roman"/>
          <w:sz w:val="24"/>
          <w:szCs w:val="24"/>
          <w:lang w:val="sr-Latn-RS"/>
        </w:rPr>
        <w:t xml:space="preserve">- dostupnosti kulture najširim slojevima stanovništva, </w:t>
      </w:r>
    </w:p>
    <w:p w:rsidR="00643865" w:rsidRPr="00643865" w:rsidRDefault="00643865" w:rsidP="00643865">
      <w:pPr>
        <w:autoSpaceDE w:val="0"/>
        <w:autoSpaceDN w:val="0"/>
        <w:adjustRightInd w:val="0"/>
        <w:spacing w:after="0" w:line="288" w:lineRule="auto"/>
        <w:ind w:firstLine="720"/>
        <w:jc w:val="both"/>
        <w:rPr>
          <w:rFonts w:ascii="Times New Roman" w:hAnsi="Times New Roman"/>
          <w:sz w:val="24"/>
          <w:szCs w:val="24"/>
          <w:lang w:val="sr-Latn-RS"/>
        </w:rPr>
      </w:pPr>
      <w:r w:rsidRPr="00643865">
        <w:rPr>
          <w:rFonts w:ascii="Times New Roman" w:hAnsi="Times New Roman"/>
          <w:sz w:val="24"/>
          <w:szCs w:val="24"/>
          <w:lang w:val="sr-Latn-RS"/>
        </w:rPr>
        <w:t xml:space="preserve">- razvoju širokog spektra saradnje i negovanja kulturnih raznolikosti, kao i </w:t>
      </w:r>
    </w:p>
    <w:p w:rsidR="00643865" w:rsidRPr="00643865" w:rsidRDefault="00643865" w:rsidP="00643865">
      <w:pPr>
        <w:autoSpaceDE w:val="0"/>
        <w:autoSpaceDN w:val="0"/>
        <w:adjustRightInd w:val="0"/>
        <w:spacing w:after="0" w:line="288" w:lineRule="auto"/>
        <w:ind w:firstLine="720"/>
        <w:jc w:val="both"/>
        <w:rPr>
          <w:rFonts w:ascii="Times New Roman" w:hAnsi="Times New Roman"/>
          <w:sz w:val="24"/>
          <w:szCs w:val="24"/>
          <w:lang w:val="sr-Latn-RS"/>
        </w:rPr>
      </w:pPr>
      <w:r w:rsidRPr="00643865">
        <w:rPr>
          <w:rFonts w:ascii="Times New Roman" w:hAnsi="Times New Roman"/>
          <w:sz w:val="24"/>
          <w:szCs w:val="24"/>
          <w:lang w:val="sr-Latn-RS"/>
        </w:rPr>
        <w:t>- planiranju upotrebe kulture i p</w:t>
      </w:r>
      <w:r w:rsidRPr="00643865">
        <w:rPr>
          <w:rFonts w:ascii="Times New Roman" w:eastAsia="Calibri-Italic" w:hAnsi="Times New Roman"/>
          <w:sz w:val="24"/>
          <w:szCs w:val="24"/>
        </w:rPr>
        <w:t xml:space="preserve">riznanje ekonomske dimenzije koju ona ima, čime kultura doprinosi ne samo društvenoj već i ekonomskoj koristi. </w:t>
      </w:r>
    </w:p>
    <w:p w:rsidR="00643865" w:rsidRPr="00643865" w:rsidRDefault="00643865" w:rsidP="00643865">
      <w:pPr>
        <w:spacing w:line="288" w:lineRule="auto"/>
        <w:rPr>
          <w:rFonts w:ascii="Times New Roman" w:hAnsi="Times New Roman"/>
          <w:color w:val="FF0000"/>
          <w:sz w:val="24"/>
          <w:szCs w:val="24"/>
        </w:rPr>
      </w:pPr>
    </w:p>
    <w:p w:rsidR="00643865" w:rsidRPr="00643865" w:rsidRDefault="00643865" w:rsidP="00643865">
      <w:pPr>
        <w:spacing w:line="288" w:lineRule="auto"/>
        <w:rPr>
          <w:rFonts w:ascii="Times New Roman" w:hAnsi="Times New Roman"/>
          <w:color w:val="FF0000"/>
          <w:sz w:val="24"/>
          <w:szCs w:val="24"/>
        </w:rPr>
      </w:pPr>
    </w:p>
    <w:p w:rsidR="00643865" w:rsidRPr="00643865" w:rsidRDefault="00643865" w:rsidP="00643865">
      <w:pPr>
        <w:spacing w:line="288" w:lineRule="auto"/>
        <w:rPr>
          <w:rFonts w:ascii="Times New Roman" w:hAnsi="Times New Roman"/>
          <w:color w:val="FF0000"/>
          <w:sz w:val="24"/>
          <w:szCs w:val="24"/>
        </w:rPr>
      </w:pPr>
    </w:p>
    <w:p w:rsidR="00643865" w:rsidRPr="00643865" w:rsidRDefault="00643865" w:rsidP="00643865">
      <w:pPr>
        <w:spacing w:line="288" w:lineRule="auto"/>
        <w:rPr>
          <w:rFonts w:ascii="Times New Roman" w:hAnsi="Times New Roman"/>
          <w:color w:val="FF0000"/>
          <w:sz w:val="24"/>
          <w:szCs w:val="24"/>
        </w:rPr>
      </w:pPr>
    </w:p>
    <w:p w:rsidR="00643865" w:rsidRPr="00643865" w:rsidRDefault="00643865" w:rsidP="00643865">
      <w:pPr>
        <w:spacing w:after="0" w:line="264" w:lineRule="auto"/>
        <w:rPr>
          <w:rFonts w:ascii="Times New Roman" w:hAnsi="Times New Roman"/>
          <w:color w:val="FF0000"/>
          <w:sz w:val="16"/>
          <w:szCs w:val="16"/>
        </w:rPr>
      </w:pPr>
      <w:r w:rsidRPr="00643865">
        <w:rPr>
          <w:rFonts w:ascii="Times New Roman" w:hAnsi="Times New Roman"/>
          <w:color w:val="FF0000"/>
          <w:sz w:val="24"/>
          <w:szCs w:val="24"/>
        </w:rPr>
        <w:br w:type="page"/>
      </w:r>
    </w:p>
    <w:p w:rsidR="00643865" w:rsidRPr="00643865" w:rsidRDefault="00643865" w:rsidP="00643865">
      <w:pPr>
        <w:spacing w:after="0" w:line="264" w:lineRule="auto"/>
        <w:rPr>
          <w:rFonts w:ascii="Times New Roman" w:hAnsi="Times New Roman"/>
          <w:b/>
          <w:sz w:val="24"/>
          <w:szCs w:val="24"/>
          <w:lang w:val="sr-Latn-RS"/>
        </w:rPr>
      </w:pPr>
      <w:r w:rsidRPr="00643865">
        <w:rPr>
          <w:rFonts w:ascii="Times New Roman" w:hAnsi="Times New Roman"/>
          <w:b/>
          <w:sz w:val="24"/>
          <w:szCs w:val="24"/>
          <w:lang w:val="sr-Latn-RS"/>
        </w:rPr>
        <w:lastRenderedPageBreak/>
        <w:t xml:space="preserve">6.4. </w:t>
      </w:r>
    </w:p>
    <w:p w:rsidR="00643865" w:rsidRPr="00643865" w:rsidRDefault="00643865" w:rsidP="00643865">
      <w:pPr>
        <w:spacing w:after="0" w:line="264" w:lineRule="auto"/>
        <w:rPr>
          <w:rFonts w:ascii="Times New Roman" w:hAnsi="Times New Roman"/>
          <w:b/>
          <w:sz w:val="24"/>
          <w:szCs w:val="24"/>
          <w:lang w:val="sr-Latn-RS"/>
        </w:rPr>
      </w:pPr>
      <w:r w:rsidRPr="00643865">
        <w:rPr>
          <w:rFonts w:ascii="Times New Roman" w:hAnsi="Times New Roman"/>
          <w:b/>
          <w:sz w:val="28"/>
          <w:szCs w:val="28"/>
          <w:lang w:val="sr-Latn-RS"/>
        </w:rPr>
        <w:t>ZNAČAJ PARTNERSTVA I SARADNJE</w:t>
      </w:r>
    </w:p>
    <w:p w:rsidR="00643865" w:rsidRPr="00643865" w:rsidRDefault="00643865" w:rsidP="00643865">
      <w:pPr>
        <w:autoSpaceDE w:val="0"/>
        <w:autoSpaceDN w:val="0"/>
        <w:adjustRightInd w:val="0"/>
        <w:spacing w:after="0" w:line="264" w:lineRule="auto"/>
        <w:rPr>
          <w:rFonts w:ascii="Times New Roman" w:hAnsi="Times New Roman"/>
          <w:sz w:val="16"/>
          <w:szCs w:val="16"/>
          <w:lang w:val="sr-Latn-CS"/>
        </w:rPr>
      </w:pPr>
    </w:p>
    <w:p w:rsidR="00643865" w:rsidRPr="00643865" w:rsidRDefault="00643865" w:rsidP="00643865">
      <w:pPr>
        <w:autoSpaceDE w:val="0"/>
        <w:autoSpaceDN w:val="0"/>
        <w:adjustRightInd w:val="0"/>
        <w:spacing w:after="0" w:line="264" w:lineRule="auto"/>
        <w:rPr>
          <w:rFonts w:ascii="Times New Roman" w:hAnsi="Times New Roman"/>
          <w:sz w:val="16"/>
          <w:szCs w:val="16"/>
          <w:lang w:val="sr-Latn-CS"/>
        </w:rPr>
      </w:pPr>
    </w:p>
    <w:p w:rsidR="00643865" w:rsidRPr="00643865" w:rsidRDefault="00643865" w:rsidP="00643865">
      <w:pPr>
        <w:autoSpaceDE w:val="0"/>
        <w:autoSpaceDN w:val="0"/>
        <w:adjustRightInd w:val="0"/>
        <w:spacing w:after="0" w:line="264" w:lineRule="auto"/>
        <w:rPr>
          <w:rFonts w:ascii="Times New Roman" w:hAnsi="Times New Roman"/>
          <w:sz w:val="16"/>
          <w:szCs w:val="16"/>
          <w:lang w:val="sr-Latn-CS"/>
        </w:rPr>
      </w:pPr>
      <w:r w:rsidRPr="00643865">
        <w:rPr>
          <w:rFonts w:ascii="Times New Roman" w:hAnsi="Times New Roman"/>
          <w:sz w:val="16"/>
          <w:szCs w:val="16"/>
          <w:lang w:val="sr-Latn-CS"/>
        </w:rPr>
        <w:t xml:space="preserve"> </w:t>
      </w:r>
    </w:p>
    <w:p w:rsidR="00643865" w:rsidRPr="00643865" w:rsidRDefault="00643865" w:rsidP="00643865">
      <w:pPr>
        <w:autoSpaceDE w:val="0"/>
        <w:autoSpaceDN w:val="0"/>
        <w:adjustRightInd w:val="0"/>
        <w:spacing w:after="0" w:line="264" w:lineRule="auto"/>
        <w:ind w:firstLine="720"/>
        <w:jc w:val="both"/>
        <w:rPr>
          <w:rFonts w:ascii="Times New Roman" w:hAnsi="Times New Roman"/>
          <w:b/>
          <w:sz w:val="24"/>
          <w:szCs w:val="24"/>
          <w:lang w:val="sr-Latn-CS"/>
        </w:rPr>
      </w:pPr>
      <w:r w:rsidRPr="00643865">
        <w:rPr>
          <w:rFonts w:ascii="Times New Roman" w:hAnsi="Times New Roman"/>
          <w:sz w:val="24"/>
          <w:szCs w:val="24"/>
          <w:lang w:val="sr-Latn-CS"/>
        </w:rPr>
        <w:t>Priroda turstističke delatnosti je takva da upućuje na neophodnost saradnje aktera različitih delatnosti unutar nje, kao i saradnje sa akterima drugih, neturističkih, ali povezanih delatnosti. Ta saradnja može da se obavlja na različitim nivoima, od kojih je jedan i međuresorna saradnja</w:t>
      </w:r>
    </w:p>
    <w:p w:rsidR="00643865" w:rsidRPr="00643865" w:rsidRDefault="00643865" w:rsidP="00643865">
      <w:pPr>
        <w:autoSpaceDE w:val="0"/>
        <w:autoSpaceDN w:val="0"/>
        <w:adjustRightInd w:val="0"/>
        <w:spacing w:after="0" w:line="264" w:lineRule="auto"/>
        <w:ind w:firstLine="720"/>
        <w:jc w:val="both"/>
        <w:rPr>
          <w:rFonts w:ascii="Times New Roman" w:hAnsi="Times New Roman"/>
          <w:sz w:val="24"/>
          <w:szCs w:val="24"/>
          <w:lang w:val="sr-Latn-CS"/>
        </w:rPr>
      </w:pPr>
      <w:r w:rsidRPr="00643865">
        <w:rPr>
          <w:rFonts w:ascii="Times New Roman" w:hAnsi="Times New Roman"/>
          <w:sz w:val="24"/>
          <w:szCs w:val="24"/>
          <w:lang w:val="sr-Latn-CS"/>
        </w:rPr>
        <w:t xml:space="preserve">Tokom svoga razvoja delatnost turizma je tretirana prevashodno kao privredna grana u usponu. U takvim okolnostima turistička struka i turizmologija kao multidisciplinarna naučna disciplina su bile direktno usmerene pre svega ka ekonomiji i ekonomskoj nauci. A uspon turizma je decenijama bio zasnovan na masovnosti usmerenoj prema zaradi. Celokupna ponuda, kao i sve aktivnosti bile su usmerene ka zadovoljavanju želja i potreba turista, s tim što su one vešto kanalisane ka istom ili sličnom „konfekcijskom“ </w:t>
      </w:r>
      <w:r w:rsidR="00B721DB">
        <w:rPr>
          <w:rFonts w:ascii="Times New Roman" w:hAnsi="Times New Roman"/>
          <w:sz w:val="24"/>
          <w:szCs w:val="24"/>
          <w:lang w:val="sr-Latn-CS"/>
        </w:rPr>
        <w:t xml:space="preserve"> </w:t>
      </w:r>
      <w:bookmarkStart w:id="0" w:name="_GoBack"/>
      <w:bookmarkEnd w:id="0"/>
      <w:r w:rsidRPr="00643865">
        <w:rPr>
          <w:rFonts w:ascii="Times New Roman" w:hAnsi="Times New Roman"/>
          <w:sz w:val="24"/>
          <w:szCs w:val="24"/>
          <w:lang w:val="sr-Latn-CS"/>
        </w:rPr>
        <w:t>proizvodu koji je omogućavao veću i bržu zaradu. Svojevrsne paradigme turizma bili su veliki hoteli građeni na obalama mora ili na planinama, kao i masovna izgradnja druge suprastrukture i infrastrukture. Međutim, ove aktivnosti su ne retko za posledicu imale devastaciju okoline i devalvacije njenih kulturnih i prirodnih vrednosti. U isto vreme bili su zapostavljeni i interesi, mišljenja i želje lokalnog stanovništva, tako da su pored materijalnog prirodnog i kulturnog okruženja veliku degradaciju trpele i lokalne nematerijalne kulturne vrednosti.</w:t>
      </w:r>
    </w:p>
    <w:p w:rsidR="00643865" w:rsidRPr="00643865" w:rsidRDefault="00643865" w:rsidP="00643865">
      <w:pPr>
        <w:autoSpaceDE w:val="0"/>
        <w:autoSpaceDN w:val="0"/>
        <w:adjustRightInd w:val="0"/>
        <w:spacing w:after="0" w:line="264" w:lineRule="auto"/>
        <w:ind w:firstLine="720"/>
        <w:jc w:val="both"/>
        <w:rPr>
          <w:rFonts w:ascii="Times New Roman" w:hAnsi="Times New Roman"/>
          <w:sz w:val="24"/>
          <w:szCs w:val="24"/>
          <w:lang w:val="sr-Latn-CS"/>
        </w:rPr>
      </w:pPr>
      <w:r w:rsidRPr="00643865">
        <w:rPr>
          <w:rFonts w:ascii="Times New Roman" w:hAnsi="Times New Roman"/>
          <w:sz w:val="24"/>
          <w:szCs w:val="24"/>
          <w:lang w:val="sr-Latn-CS"/>
        </w:rPr>
        <w:t>Promene nastale tokom poslednjih nekoliko decenija, sa razvojem novog turizma, veoma su kompleksne. Razvoj ideja o održivom turizmu postavio je imperativ sprečavanja degradacije prostora i kulture, kao i poštovanje interesa domicilnog stanovništva. Istovremeno, došlo je do pojave brojnih selektivnih vidova turizma i usmeravanja pažnje ka sve raznovrsnijim turističkim atrakcijama. Kako se sa pravom primećuje, za turiste može biti atraktivan neki vulkan, što turizmologiju upućuje na povezivanje sa g</w:t>
      </w:r>
      <w:r w:rsidRPr="00643865">
        <w:rPr>
          <w:rFonts w:ascii="Times New Roman" w:hAnsi="Times New Roman"/>
          <w:bCs/>
          <w:sz w:val="24"/>
          <w:szCs w:val="24"/>
          <w:lang w:val="sr-Latn-CS"/>
        </w:rPr>
        <w:t>eologijom</w:t>
      </w:r>
      <w:r w:rsidRPr="00643865">
        <w:rPr>
          <w:rFonts w:ascii="Times New Roman" w:hAnsi="Times New Roman"/>
          <w:sz w:val="24"/>
          <w:szCs w:val="24"/>
          <w:lang w:val="sr-Latn-CS"/>
        </w:rPr>
        <w:t xml:space="preserve">, retke biljne i životinjske vrste (veza sa </w:t>
      </w:r>
      <w:r w:rsidRPr="00643865">
        <w:rPr>
          <w:rFonts w:ascii="Times New Roman" w:hAnsi="Times New Roman"/>
          <w:bCs/>
          <w:sz w:val="24"/>
          <w:szCs w:val="24"/>
          <w:lang w:val="sr-Latn-CS"/>
        </w:rPr>
        <w:t>biologijom: botanika i zoologija</w:t>
      </w:r>
      <w:r w:rsidRPr="00643865">
        <w:rPr>
          <w:rFonts w:ascii="Times New Roman" w:hAnsi="Times New Roman"/>
          <w:sz w:val="24"/>
          <w:szCs w:val="24"/>
          <w:lang w:val="sr-Latn-CS"/>
        </w:rPr>
        <w:t>) i istorijski spomenici (</w:t>
      </w:r>
      <w:r w:rsidRPr="00643865">
        <w:rPr>
          <w:rFonts w:ascii="Times New Roman" w:hAnsi="Times New Roman"/>
          <w:bCs/>
          <w:sz w:val="24"/>
          <w:szCs w:val="24"/>
          <w:lang w:val="sr-Latn-CS"/>
        </w:rPr>
        <w:t>istorija, arheologija, istorija umetnosti, kulturologija</w:t>
      </w:r>
      <w:r w:rsidRPr="00643865">
        <w:rPr>
          <w:rFonts w:ascii="Times New Roman" w:hAnsi="Times New Roman"/>
          <w:sz w:val="24"/>
          <w:szCs w:val="24"/>
          <w:lang w:val="sr-Latn-CS"/>
        </w:rPr>
        <w:t>), brane i mostovi (</w:t>
      </w:r>
      <w:r w:rsidRPr="00643865">
        <w:rPr>
          <w:rFonts w:ascii="Times New Roman" w:hAnsi="Times New Roman"/>
          <w:bCs/>
          <w:sz w:val="24"/>
          <w:szCs w:val="24"/>
          <w:lang w:val="sr-Latn-CS"/>
        </w:rPr>
        <w:t>industrija, građevina, arhitektura</w:t>
      </w:r>
      <w:r w:rsidRPr="00643865">
        <w:rPr>
          <w:rFonts w:ascii="Times New Roman" w:hAnsi="Times New Roman"/>
          <w:sz w:val="24"/>
          <w:szCs w:val="24"/>
          <w:lang w:val="sr-Latn-CS"/>
        </w:rPr>
        <w:t>), a da bi na pravilan način mogao da se iskoristiti lekoviti potencijal termalnih izvora moraju se poznavati svojstva tih voda (</w:t>
      </w:r>
      <w:r w:rsidRPr="00643865">
        <w:rPr>
          <w:rFonts w:ascii="Times New Roman" w:hAnsi="Times New Roman"/>
          <w:bCs/>
          <w:sz w:val="24"/>
          <w:szCs w:val="24"/>
          <w:lang w:val="sr-Latn-CS"/>
        </w:rPr>
        <w:t>fizika, hemija</w:t>
      </w:r>
      <w:r w:rsidRPr="00643865">
        <w:rPr>
          <w:rFonts w:ascii="Times New Roman" w:hAnsi="Times New Roman"/>
          <w:sz w:val="24"/>
          <w:szCs w:val="24"/>
          <w:lang w:val="sr-Latn-CS"/>
        </w:rPr>
        <w:t>), kao i njihovo delovanje na ljudski organizam (</w:t>
      </w:r>
      <w:r w:rsidRPr="00643865">
        <w:rPr>
          <w:rFonts w:ascii="Times New Roman" w:hAnsi="Times New Roman"/>
          <w:bCs/>
          <w:sz w:val="24"/>
          <w:szCs w:val="24"/>
          <w:lang w:val="sr-Latn-CS"/>
        </w:rPr>
        <w:t>medicina</w:t>
      </w:r>
      <w:r w:rsidRPr="00643865">
        <w:rPr>
          <w:rFonts w:ascii="Times New Roman" w:hAnsi="Times New Roman"/>
          <w:sz w:val="24"/>
          <w:szCs w:val="24"/>
          <w:lang w:val="sr-Latn-CS"/>
        </w:rPr>
        <w:t xml:space="preserve">). Ove promene su čvrsto povezale turizam sa različitim strukama, naukama i naučnim disciplinama, sa kojima se turizmologija sve više prožima. Međusobna saradnja i partnerstvo različitih resora postaju ključ uzajamnog uspeha. Za temu našeg interesovanja od primarnog značaja je saradnja turizmologije sa heritologijom i ekologijom. </w:t>
      </w:r>
    </w:p>
    <w:p w:rsidR="00643865" w:rsidRPr="00643865" w:rsidRDefault="00643865" w:rsidP="00643865">
      <w:pPr>
        <w:spacing w:after="0" w:line="264" w:lineRule="auto"/>
        <w:ind w:firstLine="510"/>
        <w:jc w:val="both"/>
        <w:rPr>
          <w:rFonts w:ascii="Times New Roman" w:hAnsi="Times New Roman"/>
          <w:sz w:val="24"/>
          <w:szCs w:val="24"/>
          <w:lang w:val="sr-Latn-RS"/>
        </w:rPr>
      </w:pPr>
      <w:r w:rsidRPr="00643865">
        <w:rPr>
          <w:rFonts w:ascii="Times New Roman" w:hAnsi="Times New Roman"/>
          <w:sz w:val="24"/>
          <w:szCs w:val="24"/>
          <w:lang w:val="sr-Latn-CS"/>
        </w:rPr>
        <w:t>P</w:t>
      </w:r>
      <w:r w:rsidRPr="00643865">
        <w:rPr>
          <w:rFonts w:ascii="Times New Roman" w:hAnsi="Times New Roman"/>
          <w:sz w:val="24"/>
          <w:szCs w:val="24"/>
          <w:lang w:val="sr-Latn-CS"/>
        </w:rPr>
        <w:softHyphen/>
        <w:t>artne</w:t>
      </w:r>
      <w:r w:rsidRPr="00643865">
        <w:rPr>
          <w:rFonts w:ascii="Times New Roman" w:hAnsi="Times New Roman"/>
          <w:sz w:val="24"/>
          <w:szCs w:val="24"/>
          <w:lang w:val="sr-Latn-CS"/>
        </w:rPr>
        <w:softHyphen/>
        <w:t xml:space="preserve">rstvo </w:t>
      </w:r>
      <w:r w:rsidRPr="00643865">
        <w:rPr>
          <w:rFonts w:ascii="Times New Roman" w:hAnsi="Times New Roman"/>
          <w:sz w:val="24"/>
          <w:szCs w:val="24"/>
          <w:lang w:val="sr-Latn-CS"/>
        </w:rPr>
        <w:softHyphen/>
        <w:t>ko</w:t>
      </w:r>
      <w:r w:rsidRPr="00643865">
        <w:rPr>
          <w:rFonts w:ascii="Times New Roman" w:hAnsi="Times New Roman"/>
          <w:sz w:val="24"/>
          <w:szCs w:val="24"/>
          <w:lang w:val="sr-Latn-CS"/>
        </w:rPr>
        <w:softHyphen/>
        <w:t>je zahteva savremena turistička praksa pod</w:t>
      </w:r>
      <w:r w:rsidRPr="00643865">
        <w:rPr>
          <w:rFonts w:ascii="Times New Roman" w:hAnsi="Times New Roman"/>
          <w:sz w:val="24"/>
          <w:szCs w:val="24"/>
          <w:lang w:val="sr-Latn-CS"/>
        </w:rPr>
        <w:softHyphen/>
        <w:t>ra</w:t>
      </w:r>
      <w:r w:rsidRPr="00643865">
        <w:rPr>
          <w:rFonts w:ascii="Times New Roman" w:hAnsi="Times New Roman"/>
          <w:sz w:val="24"/>
          <w:szCs w:val="24"/>
          <w:lang w:val="sr-Latn-CS"/>
        </w:rPr>
        <w:softHyphen/>
        <w:t>zumeva sve vid</w:t>
      </w:r>
      <w:r w:rsidRPr="00643865">
        <w:rPr>
          <w:rFonts w:ascii="Times New Roman" w:hAnsi="Times New Roman"/>
          <w:sz w:val="24"/>
          <w:szCs w:val="24"/>
          <w:lang w:val="sr-Latn-CS"/>
        </w:rPr>
        <w:softHyphen/>
        <w:t>ove međuresorne sa</w:t>
      </w:r>
      <w:r w:rsidRPr="00643865">
        <w:rPr>
          <w:rFonts w:ascii="Times New Roman" w:hAnsi="Times New Roman"/>
          <w:sz w:val="24"/>
          <w:szCs w:val="24"/>
          <w:lang w:val="sr-Latn-CS"/>
        </w:rPr>
        <w:softHyphen/>
        <w:t>radnje izm</w:t>
      </w:r>
      <w:r w:rsidRPr="00643865">
        <w:rPr>
          <w:rFonts w:ascii="Times New Roman" w:hAnsi="Times New Roman"/>
          <w:sz w:val="24"/>
          <w:szCs w:val="24"/>
          <w:lang w:val="sr-Latn-CS"/>
        </w:rPr>
        <w:softHyphen/>
        <w:t>eđ</w:t>
      </w:r>
      <w:r w:rsidRPr="00643865">
        <w:rPr>
          <w:rFonts w:ascii="Times New Roman" w:hAnsi="Times New Roman"/>
          <w:sz w:val="24"/>
          <w:szCs w:val="24"/>
          <w:lang w:val="sr-Latn-CS"/>
        </w:rPr>
        <w:softHyphen/>
        <w:t xml:space="preserve">u resora </w:t>
      </w:r>
      <w:r w:rsidRPr="00643865">
        <w:rPr>
          <w:rFonts w:ascii="Times New Roman" w:hAnsi="Times New Roman"/>
          <w:sz w:val="24"/>
          <w:szCs w:val="24"/>
          <w:lang w:val="sr-Latn-CS"/>
        </w:rPr>
        <w:softHyphen/>
        <w:t>turiz</w:t>
      </w:r>
      <w:r w:rsidRPr="00643865">
        <w:rPr>
          <w:rFonts w:ascii="Times New Roman" w:hAnsi="Times New Roman"/>
          <w:sz w:val="24"/>
          <w:szCs w:val="24"/>
          <w:lang w:val="sr-Latn-CS"/>
        </w:rPr>
        <w:softHyphen/>
        <w:t>ma i drugih delatnosti</w:t>
      </w:r>
      <w:r w:rsidRPr="00643865">
        <w:rPr>
          <w:rFonts w:ascii="Times New Roman" w:hAnsi="Times New Roman"/>
          <w:sz w:val="24"/>
          <w:szCs w:val="24"/>
          <w:lang w:val="sr-Latn-RS"/>
        </w:rPr>
        <w:t>. Svi učesnici u turističkoj ponudi moraju</w:t>
      </w:r>
      <w:r w:rsidRPr="00643865">
        <w:rPr>
          <w:rFonts w:ascii="Times New Roman" w:hAnsi="Times New Roman"/>
          <w:sz w:val="24"/>
          <w:szCs w:val="24"/>
          <w:lang w:val="sr-Latn-CS"/>
        </w:rPr>
        <w:t xml:space="preserve"> da</w:t>
      </w:r>
      <w:r w:rsidRPr="00643865">
        <w:rPr>
          <w:rFonts w:ascii="Times New Roman" w:hAnsi="Times New Roman"/>
          <w:sz w:val="24"/>
          <w:szCs w:val="24"/>
          <w:lang w:val="sr-Latn-CS"/>
        </w:rPr>
        <w:softHyphen/>
        <w:t xml:space="preserve"> i</w:t>
      </w:r>
      <w:r w:rsidRPr="00643865">
        <w:rPr>
          <w:rFonts w:ascii="Times New Roman" w:hAnsi="Times New Roman"/>
          <w:sz w:val="24"/>
          <w:szCs w:val="24"/>
          <w:lang w:val="sr-Latn-CS"/>
        </w:rPr>
        <w:softHyphen/>
        <w:t>zgrade zd</w:t>
      </w:r>
      <w:r w:rsidRPr="00643865">
        <w:rPr>
          <w:rFonts w:ascii="Times New Roman" w:hAnsi="Times New Roman"/>
          <w:sz w:val="24"/>
          <w:szCs w:val="24"/>
          <w:lang w:val="sr-Latn-CS"/>
        </w:rPr>
        <w:softHyphen/>
        <w:t>rav</w:t>
      </w:r>
      <w:r w:rsidRPr="00643865">
        <w:rPr>
          <w:rFonts w:ascii="Times New Roman" w:hAnsi="Times New Roman"/>
          <w:sz w:val="24"/>
          <w:szCs w:val="24"/>
          <w:lang w:val="sr-Latn-CS"/>
        </w:rPr>
        <w:softHyphen/>
        <w:t xml:space="preserve"> od</w:t>
      </w:r>
      <w:r w:rsidRPr="00643865">
        <w:rPr>
          <w:rFonts w:ascii="Times New Roman" w:hAnsi="Times New Roman"/>
          <w:sz w:val="24"/>
          <w:szCs w:val="24"/>
          <w:lang w:val="sr-Latn-CS"/>
        </w:rPr>
        <w:softHyphen/>
        <w:t>nos ba</w:t>
      </w:r>
      <w:r w:rsidRPr="00643865">
        <w:rPr>
          <w:rFonts w:ascii="Times New Roman" w:hAnsi="Times New Roman"/>
          <w:sz w:val="24"/>
          <w:szCs w:val="24"/>
          <w:lang w:val="sr-Latn-CS"/>
        </w:rPr>
        <w:softHyphen/>
        <w:t>zir</w:t>
      </w:r>
      <w:r w:rsidRPr="00643865">
        <w:rPr>
          <w:rFonts w:ascii="Times New Roman" w:hAnsi="Times New Roman"/>
          <w:sz w:val="24"/>
          <w:szCs w:val="24"/>
          <w:lang w:val="sr-Latn-CS"/>
        </w:rPr>
        <w:softHyphen/>
        <w:t>an</w:t>
      </w:r>
      <w:r w:rsidRPr="00643865">
        <w:rPr>
          <w:rFonts w:ascii="Times New Roman" w:hAnsi="Times New Roman"/>
          <w:sz w:val="24"/>
          <w:szCs w:val="24"/>
          <w:lang w:val="sr-Latn-CS"/>
        </w:rPr>
        <w:softHyphen/>
        <w:t xml:space="preserve"> na za</w:t>
      </w:r>
      <w:r w:rsidRPr="00643865">
        <w:rPr>
          <w:rFonts w:ascii="Times New Roman" w:hAnsi="Times New Roman"/>
          <w:sz w:val="24"/>
          <w:szCs w:val="24"/>
          <w:lang w:val="sr-Latn-CS"/>
        </w:rPr>
        <w:softHyphen/>
        <w:t>je</w:t>
      </w:r>
      <w:r w:rsidRPr="00643865">
        <w:rPr>
          <w:rFonts w:ascii="Times New Roman" w:hAnsi="Times New Roman"/>
          <w:sz w:val="24"/>
          <w:szCs w:val="24"/>
          <w:lang w:val="sr-Latn-CS"/>
        </w:rPr>
        <w:softHyphen/>
        <w:t>dničkim cil</w:t>
      </w:r>
      <w:r w:rsidRPr="00643865">
        <w:rPr>
          <w:rFonts w:ascii="Times New Roman" w:hAnsi="Times New Roman"/>
          <w:sz w:val="24"/>
          <w:szCs w:val="24"/>
          <w:lang w:val="sr-Latn-CS"/>
        </w:rPr>
        <w:softHyphen/>
        <w:t>jevima, kao i na nacionalnim i međunarodnim normama</w:t>
      </w:r>
      <w:r w:rsidRPr="00643865">
        <w:rPr>
          <w:rFonts w:ascii="Times New Roman" w:hAnsi="Times New Roman"/>
          <w:sz w:val="24"/>
          <w:szCs w:val="24"/>
          <w:lang w:val="sr-Cyrl-CS"/>
        </w:rPr>
        <w:t xml:space="preserve">. </w:t>
      </w:r>
    </w:p>
    <w:p w:rsidR="006638AF" w:rsidRDefault="006638AF">
      <w:pPr>
        <w:rPr>
          <w:rFonts w:ascii="Times New Roman" w:hAnsi="Times New Roman"/>
          <w:b/>
          <w:i/>
          <w:sz w:val="8"/>
          <w:szCs w:val="8"/>
          <w:lang w:val="sr-Latn-RS"/>
        </w:rPr>
      </w:pPr>
      <w:r>
        <w:rPr>
          <w:rFonts w:ascii="Times New Roman" w:hAnsi="Times New Roman"/>
          <w:b/>
          <w:i/>
          <w:sz w:val="8"/>
          <w:szCs w:val="8"/>
          <w:lang w:val="sr-Latn-RS"/>
        </w:rPr>
        <w:br w:type="page"/>
      </w:r>
    </w:p>
    <w:p w:rsidR="00643865" w:rsidRPr="00643865" w:rsidRDefault="00643865" w:rsidP="00643865">
      <w:pPr>
        <w:spacing w:after="0" w:line="264" w:lineRule="auto"/>
        <w:ind w:firstLine="510"/>
        <w:jc w:val="both"/>
        <w:rPr>
          <w:rFonts w:ascii="Times New Roman" w:hAnsi="Times New Roman"/>
          <w:b/>
          <w:i/>
          <w:sz w:val="8"/>
          <w:szCs w:val="8"/>
          <w:lang w:val="sr-Latn-RS"/>
        </w:rPr>
      </w:pPr>
    </w:p>
    <w:p w:rsidR="00643865" w:rsidRPr="00643865" w:rsidRDefault="00643865" w:rsidP="00643865">
      <w:pPr>
        <w:spacing w:after="0" w:line="240" w:lineRule="auto"/>
        <w:jc w:val="both"/>
        <w:rPr>
          <w:b/>
          <w:sz w:val="8"/>
          <w:szCs w:val="8"/>
          <w:lang w:val="sr-Latn-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6"/>
      </w:tblGrid>
      <w:tr w:rsidR="00643865" w:rsidRPr="00643865" w:rsidTr="002F4E54">
        <w:tc>
          <w:tcPr>
            <w:tcW w:w="9266" w:type="dxa"/>
            <w:tcBorders>
              <w:bottom w:val="nil"/>
              <w:right w:val="nil"/>
            </w:tcBorders>
          </w:tcPr>
          <w:p w:rsidR="00643865" w:rsidRDefault="00643865" w:rsidP="00643865">
            <w:pPr>
              <w:spacing w:after="0" w:line="240" w:lineRule="auto"/>
              <w:jc w:val="both"/>
              <w:rPr>
                <w:b/>
                <w:lang w:val="sr-Latn-RS"/>
              </w:rPr>
            </w:pPr>
            <w:r w:rsidRPr="00643865">
              <w:rPr>
                <w:b/>
                <w:lang w:val="sr-Cyrl-CS"/>
              </w:rPr>
              <w:t>PITANJA</w:t>
            </w:r>
            <w:r w:rsidRPr="00643865">
              <w:rPr>
                <w:b/>
                <w:lang w:val="sr-Latn-RS"/>
              </w:rPr>
              <w:t xml:space="preserve"> I ZADACI</w:t>
            </w:r>
          </w:p>
          <w:p w:rsidR="002B6948" w:rsidRPr="00643865" w:rsidRDefault="002B6948" w:rsidP="00643865">
            <w:pPr>
              <w:spacing w:after="0" w:line="240" w:lineRule="auto"/>
              <w:jc w:val="both"/>
              <w:rPr>
                <w:b/>
                <w:lang w:val="sr-Latn-RS"/>
              </w:rPr>
            </w:pPr>
          </w:p>
          <w:p w:rsidR="006638AF" w:rsidRPr="00643865" w:rsidRDefault="006638AF" w:rsidP="006638AF">
            <w:pPr>
              <w:spacing w:after="0" w:line="240" w:lineRule="auto"/>
              <w:jc w:val="both"/>
              <w:rPr>
                <w:lang w:val="sr-Latn-RS"/>
              </w:rPr>
            </w:pPr>
            <w:r w:rsidRPr="00643865">
              <w:rPr>
                <w:lang w:val="sr-Latn-RS"/>
              </w:rPr>
              <w:t>- Šta je to održivi razvoj?</w:t>
            </w:r>
          </w:p>
          <w:p w:rsidR="006638AF" w:rsidRPr="00643865" w:rsidRDefault="006638AF" w:rsidP="006638AF">
            <w:pPr>
              <w:spacing w:after="0" w:line="240" w:lineRule="auto"/>
              <w:jc w:val="both"/>
              <w:rPr>
                <w:lang w:val="sr-Latn-RS"/>
              </w:rPr>
            </w:pPr>
            <w:r w:rsidRPr="00643865">
              <w:rPr>
                <w:lang w:val="sr-Latn-RS"/>
              </w:rPr>
              <w:t xml:space="preserve"> - Koje su osnovne dimenzije održivosti?</w:t>
            </w:r>
          </w:p>
          <w:p w:rsidR="006638AF" w:rsidRPr="00643865" w:rsidRDefault="006638AF" w:rsidP="006638AF">
            <w:pPr>
              <w:spacing w:after="0" w:line="240" w:lineRule="auto"/>
              <w:jc w:val="both"/>
              <w:rPr>
                <w:lang w:val="sr-Latn-RS"/>
              </w:rPr>
            </w:pPr>
            <w:r w:rsidRPr="00643865">
              <w:rPr>
                <w:lang w:val="sr-Latn-RS"/>
              </w:rPr>
              <w:t xml:space="preserve"> - Definicija održivog razvoja?</w:t>
            </w:r>
          </w:p>
          <w:p w:rsidR="006638AF" w:rsidRPr="00643865" w:rsidRDefault="006638AF" w:rsidP="006638AF">
            <w:pPr>
              <w:spacing w:after="0" w:line="240" w:lineRule="auto"/>
              <w:jc w:val="both"/>
              <w:rPr>
                <w:lang w:val="sr-Latn-RS"/>
              </w:rPr>
            </w:pPr>
            <w:r w:rsidRPr="00643865">
              <w:rPr>
                <w:lang w:val="sr-Latn-RS"/>
              </w:rPr>
              <w:t>- Objasnite negativne posledice razvoja turizma sa aspekta tri različite dimenzije održivosti?</w:t>
            </w:r>
          </w:p>
          <w:p w:rsidR="006638AF" w:rsidRPr="00643865" w:rsidRDefault="006638AF" w:rsidP="006638AF">
            <w:pPr>
              <w:spacing w:after="0" w:line="240" w:lineRule="auto"/>
              <w:jc w:val="both"/>
              <w:rPr>
                <w:lang w:val="sr-Latn-RS"/>
              </w:rPr>
            </w:pPr>
            <w:r w:rsidRPr="00643865">
              <w:rPr>
                <w:lang w:val="sr-Latn-RS"/>
              </w:rPr>
              <w:t xml:space="preserve"> - Koji su negativni efekti turizma na primeru Vlkolineca?</w:t>
            </w:r>
          </w:p>
          <w:p w:rsidR="006638AF" w:rsidRPr="00643865" w:rsidRDefault="006638AF" w:rsidP="006638AF">
            <w:pPr>
              <w:spacing w:after="0" w:line="240" w:lineRule="auto"/>
              <w:jc w:val="both"/>
              <w:rPr>
                <w:lang w:val="sr-Latn-RS"/>
              </w:rPr>
            </w:pPr>
            <w:r w:rsidRPr="00643865">
              <w:rPr>
                <w:lang w:val="sr-Latn-RS"/>
              </w:rPr>
              <w:t>- Koji su indikatori održivosti turizma i šta znate o njima?</w:t>
            </w:r>
          </w:p>
          <w:p w:rsidR="006638AF" w:rsidRPr="00643865" w:rsidRDefault="006638AF" w:rsidP="006638AF">
            <w:pPr>
              <w:spacing w:after="0" w:line="240" w:lineRule="auto"/>
              <w:jc w:val="both"/>
              <w:rPr>
                <w:lang w:val="sr-Latn-RS"/>
              </w:rPr>
            </w:pPr>
            <w:r w:rsidRPr="00643865">
              <w:rPr>
                <w:lang w:val="sr-Latn-RS"/>
              </w:rPr>
              <w:t>- Šta je to Agenda 21 i šta ona reguliše?</w:t>
            </w:r>
          </w:p>
          <w:p w:rsidR="006638AF" w:rsidRPr="00643865" w:rsidRDefault="006638AF" w:rsidP="006638AF">
            <w:pPr>
              <w:spacing w:after="0" w:line="240" w:lineRule="auto"/>
              <w:jc w:val="both"/>
              <w:rPr>
                <w:lang w:val="sr-Latn-RS"/>
              </w:rPr>
            </w:pPr>
            <w:r w:rsidRPr="00643865">
              <w:rPr>
                <w:lang w:val="sr-Latn-RS"/>
              </w:rPr>
              <w:t xml:space="preserve"> - Koje su dodatne agende razvijene na njenoj osnovi?</w:t>
            </w:r>
          </w:p>
          <w:p w:rsidR="00643865" w:rsidRPr="00643865" w:rsidRDefault="00643865" w:rsidP="00643865">
            <w:pPr>
              <w:spacing w:after="0" w:line="240" w:lineRule="auto"/>
              <w:jc w:val="both"/>
              <w:rPr>
                <w:lang w:val="sr-Latn-RS"/>
              </w:rPr>
            </w:pPr>
            <w:r w:rsidRPr="00643865">
              <w:rPr>
                <w:lang w:val="sr-Latn-RS"/>
              </w:rPr>
              <w:t xml:space="preserve"> - Zašto je saradnja bitna?</w:t>
            </w:r>
          </w:p>
          <w:p w:rsidR="00643865" w:rsidRPr="00643865" w:rsidRDefault="00643865" w:rsidP="00643865">
            <w:pPr>
              <w:spacing w:after="0" w:line="240" w:lineRule="auto"/>
              <w:jc w:val="both"/>
              <w:rPr>
                <w:lang w:val="sr-Latn-RS"/>
              </w:rPr>
            </w:pPr>
            <w:r w:rsidRPr="00643865">
              <w:rPr>
                <w:lang w:val="sr-Latn-RS"/>
              </w:rPr>
              <w:t xml:space="preserve"> - Sa kojim sve delatnostima turizmologija mora da sarađuje? </w:t>
            </w:r>
          </w:p>
          <w:p w:rsidR="00643865" w:rsidRDefault="00643865" w:rsidP="00643865">
            <w:pPr>
              <w:spacing w:after="0" w:line="240" w:lineRule="auto"/>
              <w:jc w:val="both"/>
              <w:rPr>
                <w:lang w:val="sr-Latn-RS"/>
              </w:rPr>
            </w:pPr>
          </w:p>
          <w:p w:rsidR="006638AF" w:rsidRPr="00643865" w:rsidRDefault="006638AF" w:rsidP="006638AF">
            <w:pPr>
              <w:spacing w:after="0" w:line="240" w:lineRule="auto"/>
              <w:jc w:val="both"/>
              <w:rPr>
                <w:lang w:val="sr-Latn-RS"/>
              </w:rPr>
            </w:pPr>
            <w:r>
              <w:rPr>
                <w:lang w:val="sr-Latn-RS"/>
              </w:rPr>
              <w:t xml:space="preserve">     </w:t>
            </w:r>
            <w:r w:rsidRPr="00643865">
              <w:rPr>
                <w:lang w:val="sr-Latn-RS"/>
              </w:rPr>
              <w:t xml:space="preserve">Detaljno analizirajte tabelu sa uporednim pregledom pozitivnih i negativnih uticaja turizma i pronađite međusobne veze. </w:t>
            </w:r>
          </w:p>
          <w:p w:rsidR="006638AF" w:rsidRPr="00643865" w:rsidRDefault="006638AF" w:rsidP="006638AF">
            <w:pPr>
              <w:spacing w:after="0" w:line="240" w:lineRule="auto"/>
              <w:jc w:val="both"/>
              <w:rPr>
                <w:lang w:val="sr-Latn-RS"/>
              </w:rPr>
            </w:pPr>
            <w:r>
              <w:rPr>
                <w:lang w:val="sr-Latn-RS"/>
              </w:rPr>
              <w:t xml:space="preserve">     </w:t>
            </w:r>
            <w:r w:rsidRPr="00643865">
              <w:rPr>
                <w:lang w:val="sr-Latn-RS"/>
              </w:rPr>
              <w:t xml:space="preserve">Detaljno analizirajte grafički prikaz sistema balansa održivog tuizma. </w:t>
            </w:r>
          </w:p>
          <w:p w:rsidR="006638AF" w:rsidRPr="00643865" w:rsidRDefault="006638AF" w:rsidP="00643865">
            <w:pPr>
              <w:spacing w:after="0" w:line="240" w:lineRule="auto"/>
              <w:jc w:val="both"/>
              <w:rPr>
                <w:lang w:val="sr-Latn-RS"/>
              </w:rPr>
            </w:pPr>
          </w:p>
        </w:tc>
      </w:tr>
    </w:tbl>
    <w:p w:rsidR="00305D17" w:rsidRDefault="00305D17">
      <w:pPr>
        <w:rPr>
          <w:rFonts w:ascii="Times New Roman" w:hAnsi="Times New Roman"/>
          <w:b/>
          <w:sz w:val="24"/>
          <w:szCs w:val="24"/>
          <w:lang w:val="pl-PL"/>
        </w:rPr>
      </w:pPr>
    </w:p>
    <w:sectPr w:rsidR="00305D17" w:rsidSect="00F24350">
      <w:pgSz w:w="12240" w:h="15840"/>
      <w:pgMar w:top="1361" w:right="1440" w:bottom="136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yriadPro-Bold">
    <w:altName w:val="Arial"/>
    <w:panose1 w:val="00000000000000000000"/>
    <w:charset w:val="EE"/>
    <w:family w:val="swiss"/>
    <w:notTrueType/>
    <w:pitch w:val="default"/>
    <w:sig w:usb0="00000005" w:usb1="00000000" w:usb2="00000000" w:usb3="00000000" w:csb0="00000002" w:csb1="00000000"/>
  </w:font>
  <w:font w:name="Tahoma">
    <w:panose1 w:val="020B0604030504040204"/>
    <w:charset w:val="00"/>
    <w:family w:val="swiss"/>
    <w:notTrueType/>
    <w:pitch w:val="variable"/>
    <w:sig w:usb0="00000003" w:usb1="00000000" w:usb2="00000000" w:usb3="00000000" w:csb0="00000001" w:csb1="00000000"/>
  </w:font>
  <w:font w:name="CHelvPlain">
    <w:altName w:val="Arial"/>
    <w:panose1 w:val="00000000000000000000"/>
    <w:charset w:val="00"/>
    <w:family w:val="auto"/>
    <w:notTrueType/>
    <w:pitch w:val="variable"/>
    <w:sig w:usb0="00000003" w:usb1="00000000" w:usb2="00000000" w:usb3="00000000" w:csb0="00000001" w:csb1="00000000"/>
  </w:font>
  <w:font w:name="Baskerville">
    <w:altName w:val="Times New Roman"/>
    <w:charset w:val="00"/>
    <w:family w:val="auto"/>
    <w:pitch w:val="variable"/>
    <w:sig w:usb0="80000063" w:usb1="00000000" w:usb2="00000000" w:usb3="00000000" w:csb0="000001FB"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1"/>
    <w:family w:val="roman"/>
    <w:notTrueType/>
    <w:pitch w:val="variable"/>
    <w:sig w:usb0="00002000" w:usb1="00000000" w:usb2="00000000" w:usb3="00000000" w:csb0="00000000" w:csb1="00000000"/>
  </w:font>
  <w:font w:name="Calibri-Itali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6129"/>
    <w:multiLevelType w:val="multilevel"/>
    <w:tmpl w:val="3740E2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3783F7D"/>
    <w:multiLevelType w:val="hybridMultilevel"/>
    <w:tmpl w:val="EB0E1A1E"/>
    <w:lvl w:ilvl="0" w:tplc="04090011">
      <w:start w:val="1"/>
      <w:numFmt w:val="decimal"/>
      <w:lvlText w:val="%1)"/>
      <w:lvlJc w:val="left"/>
      <w:pPr>
        <w:ind w:left="720" w:hanging="360"/>
      </w:pPr>
    </w:lvl>
    <w:lvl w:ilvl="1" w:tplc="71A2F7F8">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4293663"/>
    <w:multiLevelType w:val="hybridMultilevel"/>
    <w:tmpl w:val="4EB29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553443"/>
    <w:multiLevelType w:val="hybridMultilevel"/>
    <w:tmpl w:val="5A0283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7E645C4"/>
    <w:multiLevelType w:val="hybridMultilevel"/>
    <w:tmpl w:val="4BA67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D7332B9"/>
    <w:multiLevelType w:val="hybridMultilevel"/>
    <w:tmpl w:val="4DB0B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BF5C15"/>
    <w:multiLevelType w:val="hybridMultilevel"/>
    <w:tmpl w:val="B42A58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36D6552"/>
    <w:multiLevelType w:val="singleLevel"/>
    <w:tmpl w:val="B4F0EAC6"/>
    <w:lvl w:ilvl="0">
      <w:start w:val="1"/>
      <w:numFmt w:val="lowerLetter"/>
      <w:lvlText w:val="%1)"/>
      <w:lvlJc w:val="left"/>
      <w:pPr>
        <w:tabs>
          <w:tab w:val="num" w:pos="1440"/>
        </w:tabs>
        <w:ind w:left="1440" w:hanging="360"/>
      </w:pPr>
    </w:lvl>
  </w:abstractNum>
  <w:abstractNum w:abstractNumId="8">
    <w:nsid w:val="15162361"/>
    <w:multiLevelType w:val="hybridMultilevel"/>
    <w:tmpl w:val="E3F026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8A47D7D"/>
    <w:multiLevelType w:val="hybridMultilevel"/>
    <w:tmpl w:val="DBB68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77023A"/>
    <w:multiLevelType w:val="hybridMultilevel"/>
    <w:tmpl w:val="9F249A70"/>
    <w:lvl w:ilvl="0" w:tplc="19927902">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5740EF"/>
    <w:multiLevelType w:val="singleLevel"/>
    <w:tmpl w:val="BC849A22"/>
    <w:lvl w:ilvl="0">
      <w:start w:val="1"/>
      <w:numFmt w:val="lowerLetter"/>
      <w:lvlText w:val="%1)"/>
      <w:lvlJc w:val="left"/>
      <w:pPr>
        <w:tabs>
          <w:tab w:val="num" w:pos="1440"/>
        </w:tabs>
        <w:ind w:left="1440" w:hanging="360"/>
      </w:pPr>
    </w:lvl>
  </w:abstractNum>
  <w:abstractNum w:abstractNumId="12">
    <w:nsid w:val="2AF2481A"/>
    <w:multiLevelType w:val="singleLevel"/>
    <w:tmpl w:val="7D58F9F6"/>
    <w:lvl w:ilvl="0">
      <w:start w:val="1"/>
      <w:numFmt w:val="upperLetter"/>
      <w:lvlText w:val="%1)"/>
      <w:lvlJc w:val="left"/>
      <w:pPr>
        <w:tabs>
          <w:tab w:val="num" w:pos="1080"/>
        </w:tabs>
        <w:ind w:left="1080" w:hanging="360"/>
      </w:pPr>
      <w:rPr>
        <w:b/>
        <w:i w:val="0"/>
      </w:rPr>
    </w:lvl>
  </w:abstractNum>
  <w:abstractNum w:abstractNumId="13">
    <w:nsid w:val="2CB275CE"/>
    <w:multiLevelType w:val="hybridMultilevel"/>
    <w:tmpl w:val="320669DC"/>
    <w:lvl w:ilvl="0" w:tplc="78E45ED4">
      <w:start w:val="1"/>
      <w:numFmt w:val="bullet"/>
      <w:pStyle w:val="List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D431653"/>
    <w:multiLevelType w:val="hybridMultilevel"/>
    <w:tmpl w:val="3B0E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7B6A6B"/>
    <w:multiLevelType w:val="hybridMultilevel"/>
    <w:tmpl w:val="B1B645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nsid w:val="2FA460BA"/>
    <w:multiLevelType w:val="hybridMultilevel"/>
    <w:tmpl w:val="2348F984"/>
    <w:lvl w:ilvl="0" w:tplc="BE1A6550">
      <w:start w:val="1"/>
      <w:numFmt w:val="bullet"/>
      <w:lvlText w:val="-"/>
      <w:lvlJc w:val="left"/>
      <w:pPr>
        <w:tabs>
          <w:tab w:val="num" w:pos="720"/>
        </w:tabs>
        <w:ind w:left="720" w:hanging="360"/>
      </w:pPr>
      <w:rPr>
        <w:rFonts w:ascii="Arial" w:hAnsi="Arial" w:hint="default"/>
      </w:rPr>
    </w:lvl>
    <w:lvl w:ilvl="1" w:tplc="04FA3B1A" w:tentative="1">
      <w:start w:val="1"/>
      <w:numFmt w:val="bullet"/>
      <w:lvlText w:val="-"/>
      <w:lvlJc w:val="left"/>
      <w:pPr>
        <w:tabs>
          <w:tab w:val="num" w:pos="1440"/>
        </w:tabs>
        <w:ind w:left="1440" w:hanging="360"/>
      </w:pPr>
      <w:rPr>
        <w:rFonts w:ascii="Arial" w:hAnsi="Arial" w:hint="default"/>
      </w:rPr>
    </w:lvl>
    <w:lvl w:ilvl="2" w:tplc="E806C050" w:tentative="1">
      <w:start w:val="1"/>
      <w:numFmt w:val="bullet"/>
      <w:lvlText w:val="-"/>
      <w:lvlJc w:val="left"/>
      <w:pPr>
        <w:tabs>
          <w:tab w:val="num" w:pos="2160"/>
        </w:tabs>
        <w:ind w:left="2160" w:hanging="360"/>
      </w:pPr>
      <w:rPr>
        <w:rFonts w:ascii="Arial" w:hAnsi="Arial" w:hint="default"/>
      </w:rPr>
    </w:lvl>
    <w:lvl w:ilvl="3" w:tplc="510494E8" w:tentative="1">
      <w:start w:val="1"/>
      <w:numFmt w:val="bullet"/>
      <w:lvlText w:val="-"/>
      <w:lvlJc w:val="left"/>
      <w:pPr>
        <w:tabs>
          <w:tab w:val="num" w:pos="2880"/>
        </w:tabs>
        <w:ind w:left="2880" w:hanging="360"/>
      </w:pPr>
      <w:rPr>
        <w:rFonts w:ascii="Arial" w:hAnsi="Arial" w:hint="default"/>
      </w:rPr>
    </w:lvl>
    <w:lvl w:ilvl="4" w:tplc="1DC8F5F2" w:tentative="1">
      <w:start w:val="1"/>
      <w:numFmt w:val="bullet"/>
      <w:lvlText w:val="-"/>
      <w:lvlJc w:val="left"/>
      <w:pPr>
        <w:tabs>
          <w:tab w:val="num" w:pos="3600"/>
        </w:tabs>
        <w:ind w:left="3600" w:hanging="360"/>
      </w:pPr>
      <w:rPr>
        <w:rFonts w:ascii="Arial" w:hAnsi="Arial" w:hint="default"/>
      </w:rPr>
    </w:lvl>
    <w:lvl w:ilvl="5" w:tplc="07CA4B66" w:tentative="1">
      <w:start w:val="1"/>
      <w:numFmt w:val="bullet"/>
      <w:lvlText w:val="-"/>
      <w:lvlJc w:val="left"/>
      <w:pPr>
        <w:tabs>
          <w:tab w:val="num" w:pos="4320"/>
        </w:tabs>
        <w:ind w:left="4320" w:hanging="360"/>
      </w:pPr>
      <w:rPr>
        <w:rFonts w:ascii="Arial" w:hAnsi="Arial" w:hint="default"/>
      </w:rPr>
    </w:lvl>
    <w:lvl w:ilvl="6" w:tplc="FF9C90E6" w:tentative="1">
      <w:start w:val="1"/>
      <w:numFmt w:val="bullet"/>
      <w:lvlText w:val="-"/>
      <w:lvlJc w:val="left"/>
      <w:pPr>
        <w:tabs>
          <w:tab w:val="num" w:pos="5040"/>
        </w:tabs>
        <w:ind w:left="5040" w:hanging="360"/>
      </w:pPr>
      <w:rPr>
        <w:rFonts w:ascii="Arial" w:hAnsi="Arial" w:hint="default"/>
      </w:rPr>
    </w:lvl>
    <w:lvl w:ilvl="7" w:tplc="41DE4054" w:tentative="1">
      <w:start w:val="1"/>
      <w:numFmt w:val="bullet"/>
      <w:lvlText w:val="-"/>
      <w:lvlJc w:val="left"/>
      <w:pPr>
        <w:tabs>
          <w:tab w:val="num" w:pos="5760"/>
        </w:tabs>
        <w:ind w:left="5760" w:hanging="360"/>
      </w:pPr>
      <w:rPr>
        <w:rFonts w:ascii="Arial" w:hAnsi="Arial" w:hint="default"/>
      </w:rPr>
    </w:lvl>
    <w:lvl w:ilvl="8" w:tplc="227AE5F4" w:tentative="1">
      <w:start w:val="1"/>
      <w:numFmt w:val="bullet"/>
      <w:lvlText w:val="-"/>
      <w:lvlJc w:val="left"/>
      <w:pPr>
        <w:tabs>
          <w:tab w:val="num" w:pos="6480"/>
        </w:tabs>
        <w:ind w:left="6480" w:hanging="360"/>
      </w:pPr>
      <w:rPr>
        <w:rFonts w:ascii="Arial" w:hAnsi="Arial" w:hint="default"/>
      </w:rPr>
    </w:lvl>
  </w:abstractNum>
  <w:abstractNum w:abstractNumId="17">
    <w:nsid w:val="301F4EA4"/>
    <w:multiLevelType w:val="hybridMultilevel"/>
    <w:tmpl w:val="3DCAF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0920A18"/>
    <w:multiLevelType w:val="hybridMultilevel"/>
    <w:tmpl w:val="E25677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nsid w:val="31320A77"/>
    <w:multiLevelType w:val="singleLevel"/>
    <w:tmpl w:val="F000D50C"/>
    <w:lvl w:ilvl="0">
      <w:start w:val="1"/>
      <w:numFmt w:val="decimal"/>
      <w:lvlText w:val="(%1)"/>
      <w:lvlJc w:val="left"/>
      <w:pPr>
        <w:tabs>
          <w:tab w:val="num" w:pos="1080"/>
        </w:tabs>
        <w:ind w:left="1080" w:hanging="360"/>
      </w:pPr>
      <w:rPr>
        <w:b/>
        <w:i w:val="0"/>
      </w:rPr>
    </w:lvl>
  </w:abstractNum>
  <w:abstractNum w:abstractNumId="20">
    <w:nsid w:val="32040946"/>
    <w:multiLevelType w:val="hybridMultilevel"/>
    <w:tmpl w:val="1916E8F2"/>
    <w:lvl w:ilvl="0" w:tplc="04090001">
      <w:start w:val="1"/>
      <w:numFmt w:val="bullet"/>
      <w:lvlText w:val=""/>
      <w:lvlJc w:val="left"/>
      <w:pPr>
        <w:ind w:left="2160" w:hanging="360"/>
      </w:pPr>
      <w:rPr>
        <w:rFonts w:ascii="Symbol" w:hAnsi="Symbol" w:hint="default"/>
      </w:rPr>
    </w:lvl>
    <w:lvl w:ilvl="1" w:tplc="3964FE66">
      <w:numFmt w:val="bullet"/>
      <w:lvlText w:val="•"/>
      <w:lvlJc w:val="left"/>
      <w:pPr>
        <w:ind w:left="2880" w:hanging="360"/>
      </w:pPr>
      <w:rPr>
        <w:rFonts w:ascii="Times New Roman" w:eastAsia="Times New Roman" w:hAnsi="Times New Roman" w:cs="Times New Roman"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1">
    <w:nsid w:val="346C4C63"/>
    <w:multiLevelType w:val="hybridMultilevel"/>
    <w:tmpl w:val="927889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50656B4"/>
    <w:multiLevelType w:val="hybridMultilevel"/>
    <w:tmpl w:val="D2FEE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371E2B99"/>
    <w:multiLevelType w:val="hybridMultilevel"/>
    <w:tmpl w:val="B3E8503E"/>
    <w:lvl w:ilvl="0" w:tplc="04090001">
      <w:start w:val="1"/>
      <w:numFmt w:val="bullet"/>
      <w:lvlText w:val=""/>
      <w:lvlJc w:val="left"/>
      <w:pPr>
        <w:ind w:left="720" w:hanging="360"/>
      </w:pPr>
      <w:rPr>
        <w:rFonts w:ascii="Symbol" w:hAnsi="Symbol" w:hint="default"/>
      </w:rPr>
    </w:lvl>
    <w:lvl w:ilvl="1" w:tplc="3964FE66">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3767190F"/>
    <w:multiLevelType w:val="hybridMultilevel"/>
    <w:tmpl w:val="0656896C"/>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5">
    <w:nsid w:val="3F735C52"/>
    <w:multiLevelType w:val="hybridMultilevel"/>
    <w:tmpl w:val="D5722A18"/>
    <w:lvl w:ilvl="0" w:tplc="5FDC08AA">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4B770F4"/>
    <w:multiLevelType w:val="hybridMultilevel"/>
    <w:tmpl w:val="21F29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458D079E"/>
    <w:multiLevelType w:val="hybridMultilevel"/>
    <w:tmpl w:val="287227EE"/>
    <w:lvl w:ilvl="0" w:tplc="3964FE66">
      <w:numFmt w:val="bullet"/>
      <w:lvlText w:val="•"/>
      <w:lvlJc w:val="left"/>
      <w:pPr>
        <w:ind w:left="720" w:hanging="360"/>
      </w:pPr>
      <w:rPr>
        <w:rFonts w:ascii="Times New Roman" w:eastAsia="Times New Roman" w:hAnsi="Times New Roman" w:cs="Times New Roman" w:hint="default"/>
      </w:rPr>
    </w:lvl>
    <w:lvl w:ilvl="1" w:tplc="3964FE66">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48134DD6"/>
    <w:multiLevelType w:val="hybridMultilevel"/>
    <w:tmpl w:val="9766A2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nsid w:val="49D07E6D"/>
    <w:multiLevelType w:val="hybridMultilevel"/>
    <w:tmpl w:val="F6E42BD6"/>
    <w:lvl w:ilvl="0" w:tplc="8F589E92">
      <w:start w:val="2"/>
      <w:numFmt w:val="bullet"/>
      <w:lvlText w:val="-"/>
      <w:lvlJc w:val="left"/>
      <w:pPr>
        <w:ind w:left="1080" w:hanging="360"/>
      </w:pPr>
      <w:rPr>
        <w:rFonts w:ascii="Calibri" w:eastAsia="SimSu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BD74CD6"/>
    <w:multiLevelType w:val="hybridMultilevel"/>
    <w:tmpl w:val="C924F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52623A1C"/>
    <w:multiLevelType w:val="hybridMultilevel"/>
    <w:tmpl w:val="F260F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57D30ED9"/>
    <w:multiLevelType w:val="hybridMultilevel"/>
    <w:tmpl w:val="81D2E5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nsid w:val="5B26126E"/>
    <w:multiLevelType w:val="hybridMultilevel"/>
    <w:tmpl w:val="84507C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5BF6345B"/>
    <w:multiLevelType w:val="hybridMultilevel"/>
    <w:tmpl w:val="2FAAED38"/>
    <w:lvl w:ilvl="0" w:tplc="8A3A6304">
      <w:start w:val="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E4F38F1"/>
    <w:multiLevelType w:val="hybridMultilevel"/>
    <w:tmpl w:val="4912A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5FE933B6"/>
    <w:multiLevelType w:val="singleLevel"/>
    <w:tmpl w:val="15AE1698"/>
    <w:lvl w:ilvl="0">
      <w:start w:val="1"/>
      <w:numFmt w:val="bullet"/>
      <w:lvlText w:val="-"/>
      <w:lvlJc w:val="left"/>
      <w:pPr>
        <w:tabs>
          <w:tab w:val="num" w:pos="1080"/>
        </w:tabs>
        <w:ind w:left="1080" w:hanging="360"/>
      </w:pPr>
    </w:lvl>
  </w:abstractNum>
  <w:abstractNum w:abstractNumId="37">
    <w:nsid w:val="62F93A83"/>
    <w:multiLevelType w:val="hybridMultilevel"/>
    <w:tmpl w:val="C8F05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C1270A"/>
    <w:multiLevelType w:val="hybridMultilevel"/>
    <w:tmpl w:val="ED7C34CA"/>
    <w:lvl w:ilvl="0" w:tplc="36D04672">
      <w:start w:val="1"/>
      <w:numFmt w:val="bullet"/>
      <w:lvlText w:val="-"/>
      <w:lvlJc w:val="left"/>
      <w:pPr>
        <w:ind w:left="720" w:hanging="360"/>
      </w:pPr>
      <w:rPr>
        <w:rFonts w:ascii="MyriadPro-Bold" w:eastAsia="Calibri" w:hAnsi="MyriadPro-Bold" w:cs="MyriadPro-Bold"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9">
    <w:nsid w:val="77B52AF9"/>
    <w:multiLevelType w:val="hybridMultilevel"/>
    <w:tmpl w:val="C0D07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797A1145"/>
    <w:multiLevelType w:val="hybridMultilevel"/>
    <w:tmpl w:val="27EAA220"/>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2B3E7E"/>
    <w:multiLevelType w:val="hybridMultilevel"/>
    <w:tmpl w:val="737A9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9"/>
  </w:num>
  <w:num w:numId="2">
    <w:abstractNumId w:val="34"/>
  </w:num>
  <w:num w:numId="3">
    <w:abstractNumId w:val="25"/>
  </w:num>
  <w:num w:numId="4">
    <w:abstractNumId w:val="10"/>
  </w:num>
  <w:num w:numId="5">
    <w:abstractNumId w:val="13"/>
  </w:num>
  <w:num w:numId="6">
    <w:abstractNumId w:val="38"/>
  </w:num>
  <w:num w:numId="7">
    <w:abstractNumId w:val="16"/>
  </w:num>
  <w:num w:numId="8">
    <w:abstractNumId w:val="27"/>
  </w:num>
  <w:num w:numId="9">
    <w:abstractNumId w:val="18"/>
  </w:num>
  <w:num w:numId="10">
    <w:abstractNumId w:val="17"/>
  </w:num>
  <w:num w:numId="11">
    <w:abstractNumId w:val="28"/>
  </w:num>
  <w:num w:numId="12">
    <w:abstractNumId w:val="30"/>
  </w:num>
  <w:num w:numId="13">
    <w:abstractNumId w:val="26"/>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23"/>
  </w:num>
  <w:num w:numId="19">
    <w:abstractNumId w:val="24"/>
  </w:num>
  <w:num w:numId="20">
    <w:abstractNumId w:val="15"/>
  </w:num>
  <w:num w:numId="21">
    <w:abstractNumId w:val="19"/>
    <w:lvlOverride w:ilvl="0">
      <w:startOverride w:val="1"/>
    </w:lvlOverride>
  </w:num>
  <w:num w:numId="22">
    <w:abstractNumId w:val="12"/>
    <w:lvlOverride w:ilvl="0">
      <w:startOverride w:val="1"/>
    </w:lvlOverride>
  </w:num>
  <w:num w:numId="23">
    <w:abstractNumId w:val="36"/>
  </w:num>
  <w:num w:numId="24">
    <w:abstractNumId w:val="7"/>
    <w:lvlOverride w:ilvl="0">
      <w:startOverride w:val="1"/>
    </w:lvlOverride>
  </w:num>
  <w:num w:numId="25">
    <w:abstractNumId w:val="11"/>
    <w:lvlOverride w:ilvl="0">
      <w:startOverride w:val="1"/>
    </w:lvlOverride>
  </w:num>
  <w:num w:numId="26">
    <w:abstractNumId w:val="32"/>
  </w:num>
  <w:num w:numId="27">
    <w:abstractNumId w:val="33"/>
  </w:num>
  <w:num w:numId="28">
    <w:abstractNumId w:val="22"/>
  </w:num>
  <w:num w:numId="29">
    <w:abstractNumId w:val="39"/>
  </w:num>
  <w:num w:numId="30">
    <w:abstractNumId w:val="31"/>
  </w:num>
  <w:num w:numId="31">
    <w:abstractNumId w:val="4"/>
  </w:num>
  <w:num w:numId="32">
    <w:abstractNumId w:val="3"/>
  </w:num>
  <w:num w:numId="33">
    <w:abstractNumId w:val="6"/>
  </w:num>
  <w:num w:numId="34">
    <w:abstractNumId w:val="2"/>
  </w:num>
  <w:num w:numId="35">
    <w:abstractNumId w:val="21"/>
  </w:num>
  <w:num w:numId="36">
    <w:abstractNumId w:val="41"/>
  </w:num>
  <w:num w:numId="37">
    <w:abstractNumId w:val="37"/>
  </w:num>
  <w:num w:numId="38">
    <w:abstractNumId w:val="5"/>
  </w:num>
  <w:num w:numId="39">
    <w:abstractNumId w:val="14"/>
  </w:num>
  <w:num w:numId="40">
    <w:abstractNumId w:val="40"/>
  </w:num>
  <w:num w:numId="41">
    <w:abstractNumId w:val="9"/>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4E3"/>
    <w:rsid w:val="00091AC7"/>
    <w:rsid w:val="00215BA5"/>
    <w:rsid w:val="002B6948"/>
    <w:rsid w:val="00305D17"/>
    <w:rsid w:val="003E2C67"/>
    <w:rsid w:val="005254D0"/>
    <w:rsid w:val="00570141"/>
    <w:rsid w:val="005C06A1"/>
    <w:rsid w:val="005C4730"/>
    <w:rsid w:val="00643865"/>
    <w:rsid w:val="006638AF"/>
    <w:rsid w:val="006B1A67"/>
    <w:rsid w:val="008665F4"/>
    <w:rsid w:val="00B721DB"/>
    <w:rsid w:val="00B804E3"/>
    <w:rsid w:val="00C522B0"/>
    <w:rsid w:val="00CB6523"/>
    <w:rsid w:val="00DC0597"/>
    <w:rsid w:val="00F24350"/>
    <w:rsid w:val="00FC61E7"/>
    <w:rsid w:val="00FE5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HTML Address"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4E3"/>
    <w:rPr>
      <w:rFonts w:ascii="Calibri" w:eastAsia="Calibri" w:hAnsi="Calibri" w:cs="Times New Roman"/>
    </w:rPr>
  </w:style>
  <w:style w:type="paragraph" w:styleId="Heading1">
    <w:name w:val="heading 1"/>
    <w:basedOn w:val="Normal"/>
    <w:link w:val="Heading1Char"/>
    <w:uiPriority w:val="9"/>
    <w:qFormat/>
    <w:rsid w:val="00570141"/>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qFormat/>
    <w:rsid w:val="00570141"/>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570141"/>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570141"/>
    <w:pPr>
      <w:keepNext/>
      <w:spacing w:before="240" w:after="60" w:line="240" w:lineRule="auto"/>
      <w:outlineLvl w:val="3"/>
    </w:pPr>
    <w:rPr>
      <w:rFonts w:ascii="Times New Roman" w:eastAsia="Times New Roman" w:hAnsi="Times New Roman"/>
      <w:b/>
      <w:bCs/>
      <w:sz w:val="28"/>
      <w:szCs w:val="28"/>
    </w:rPr>
  </w:style>
  <w:style w:type="paragraph" w:styleId="Heading6">
    <w:name w:val="heading 6"/>
    <w:basedOn w:val="Normal"/>
    <w:next w:val="Normal"/>
    <w:link w:val="Heading6Char"/>
    <w:uiPriority w:val="9"/>
    <w:unhideWhenUsed/>
    <w:qFormat/>
    <w:rsid w:val="00570141"/>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B804E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B804E3"/>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804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4E3"/>
    <w:rPr>
      <w:rFonts w:ascii="Tahoma" w:eastAsia="Calibri" w:hAnsi="Tahoma" w:cs="Tahoma"/>
      <w:sz w:val="16"/>
      <w:szCs w:val="16"/>
    </w:rPr>
  </w:style>
  <w:style w:type="character" w:customStyle="1" w:styleId="Heading1Char">
    <w:name w:val="Heading 1 Char"/>
    <w:basedOn w:val="DefaultParagraphFont"/>
    <w:link w:val="Heading1"/>
    <w:uiPriority w:val="9"/>
    <w:rsid w:val="0057014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570141"/>
    <w:rPr>
      <w:rFonts w:ascii="Arial" w:eastAsia="Times New Roman" w:hAnsi="Arial" w:cs="Arial"/>
      <w:b/>
      <w:bCs/>
      <w:i/>
      <w:iCs/>
      <w:sz w:val="28"/>
      <w:szCs w:val="28"/>
    </w:rPr>
  </w:style>
  <w:style w:type="character" w:customStyle="1" w:styleId="Heading3Char">
    <w:name w:val="Heading 3 Char"/>
    <w:basedOn w:val="DefaultParagraphFont"/>
    <w:link w:val="Heading3"/>
    <w:rsid w:val="00570141"/>
    <w:rPr>
      <w:rFonts w:ascii="Arial" w:eastAsia="Times New Roman" w:hAnsi="Arial" w:cs="Arial"/>
      <w:b/>
      <w:bCs/>
      <w:sz w:val="26"/>
      <w:szCs w:val="26"/>
    </w:rPr>
  </w:style>
  <w:style w:type="character" w:customStyle="1" w:styleId="Heading4Char">
    <w:name w:val="Heading 4 Char"/>
    <w:basedOn w:val="DefaultParagraphFont"/>
    <w:link w:val="Heading4"/>
    <w:rsid w:val="00570141"/>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uiPriority w:val="9"/>
    <w:rsid w:val="00570141"/>
    <w:rPr>
      <w:rFonts w:ascii="Calibri" w:eastAsia="Times New Roman" w:hAnsi="Calibri" w:cs="Times New Roman"/>
      <w:b/>
      <w:bCs/>
    </w:rPr>
  </w:style>
  <w:style w:type="numbering" w:customStyle="1" w:styleId="NoList1">
    <w:name w:val="No List1"/>
    <w:next w:val="NoList"/>
    <w:uiPriority w:val="99"/>
    <w:semiHidden/>
    <w:unhideWhenUsed/>
    <w:rsid w:val="00570141"/>
  </w:style>
  <w:style w:type="character" w:styleId="FootnoteReference">
    <w:name w:val="footnote reference"/>
    <w:uiPriority w:val="99"/>
    <w:rsid w:val="00570141"/>
    <w:rPr>
      <w:vertAlign w:val="superscript"/>
    </w:rPr>
  </w:style>
  <w:style w:type="paragraph" w:styleId="FootnoteText">
    <w:name w:val="footnote text"/>
    <w:aliases w:val="Footnote Text Char Char Char,Footnote Text Char Char"/>
    <w:basedOn w:val="Normal"/>
    <w:link w:val="FootnoteTextChar"/>
    <w:uiPriority w:val="99"/>
    <w:rsid w:val="00570141"/>
    <w:pPr>
      <w:spacing w:after="0" w:line="240" w:lineRule="auto"/>
    </w:pPr>
    <w:rPr>
      <w:rFonts w:ascii="Times New Roman" w:eastAsia="Times New Roman" w:hAnsi="Times New Roman"/>
      <w:sz w:val="20"/>
      <w:szCs w:val="20"/>
    </w:rPr>
  </w:style>
  <w:style w:type="character" w:customStyle="1" w:styleId="FootnoteTextChar">
    <w:name w:val="Footnote Text Char"/>
    <w:aliases w:val="Footnote Text Char Char Char Char,Footnote Text Char Char Char1"/>
    <w:basedOn w:val="DefaultParagraphFont"/>
    <w:link w:val="FootnoteText"/>
    <w:uiPriority w:val="99"/>
    <w:rsid w:val="00570141"/>
    <w:rPr>
      <w:rFonts w:ascii="Times New Roman" w:eastAsia="Times New Roman" w:hAnsi="Times New Roman" w:cs="Times New Roman"/>
      <w:sz w:val="20"/>
      <w:szCs w:val="20"/>
    </w:rPr>
  </w:style>
  <w:style w:type="paragraph" w:customStyle="1" w:styleId="Char">
    <w:name w:val="Char"/>
    <w:basedOn w:val="Normal"/>
    <w:rsid w:val="00570141"/>
    <w:pPr>
      <w:spacing w:after="160" w:line="240" w:lineRule="exact"/>
    </w:pPr>
    <w:rPr>
      <w:rFonts w:ascii="Arial" w:eastAsia="Times New Roman" w:hAnsi="Arial" w:cs="Arial"/>
      <w:sz w:val="20"/>
      <w:szCs w:val="20"/>
    </w:rPr>
  </w:style>
  <w:style w:type="paragraph" w:styleId="NoSpacing">
    <w:name w:val="No Spacing"/>
    <w:link w:val="NoSpacingChar"/>
    <w:uiPriority w:val="1"/>
    <w:qFormat/>
    <w:rsid w:val="00570141"/>
    <w:pPr>
      <w:suppressAutoHyphens/>
      <w:spacing w:after="0" w:line="100" w:lineRule="atLeast"/>
    </w:pPr>
    <w:rPr>
      <w:rFonts w:ascii="Calibri" w:eastAsia="SimSun" w:hAnsi="Calibri" w:cs="Calibri"/>
      <w:kern w:val="1"/>
      <w:lang w:val="hr-HR" w:eastAsia="ar-SA"/>
    </w:rPr>
  </w:style>
  <w:style w:type="character" w:customStyle="1" w:styleId="NoSpacingChar">
    <w:name w:val="No Spacing Char"/>
    <w:link w:val="NoSpacing"/>
    <w:uiPriority w:val="1"/>
    <w:rsid w:val="00570141"/>
    <w:rPr>
      <w:rFonts w:ascii="Calibri" w:eastAsia="SimSun" w:hAnsi="Calibri" w:cs="Calibri"/>
      <w:kern w:val="1"/>
      <w:lang w:val="hr-HR" w:eastAsia="ar-SA"/>
    </w:rPr>
  </w:style>
  <w:style w:type="character" w:styleId="Hyperlink">
    <w:name w:val="Hyperlink"/>
    <w:uiPriority w:val="99"/>
    <w:unhideWhenUsed/>
    <w:rsid w:val="00570141"/>
    <w:rPr>
      <w:color w:val="0000FF"/>
      <w:u w:val="single"/>
    </w:rPr>
  </w:style>
  <w:style w:type="table" w:styleId="TableGrid">
    <w:name w:val="Table Grid"/>
    <w:basedOn w:val="TableNormal"/>
    <w:uiPriority w:val="59"/>
    <w:rsid w:val="0057014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ps">
    <w:name w:val="hps"/>
    <w:basedOn w:val="DefaultParagraphFont"/>
    <w:rsid w:val="00570141"/>
  </w:style>
  <w:style w:type="character" w:styleId="Strong">
    <w:name w:val="Strong"/>
    <w:uiPriority w:val="22"/>
    <w:qFormat/>
    <w:rsid w:val="00570141"/>
    <w:rPr>
      <w:b/>
      <w:bCs/>
    </w:rPr>
  </w:style>
  <w:style w:type="paragraph" w:customStyle="1" w:styleId="WW-Default">
    <w:name w:val="WW-Default"/>
    <w:uiPriority w:val="99"/>
    <w:rsid w:val="00570141"/>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styleId="HTMLCite">
    <w:name w:val="HTML Cite"/>
    <w:uiPriority w:val="99"/>
    <w:unhideWhenUsed/>
    <w:rsid w:val="00570141"/>
    <w:rPr>
      <w:i/>
      <w:iCs/>
    </w:rPr>
  </w:style>
  <w:style w:type="paragraph" w:customStyle="1" w:styleId="Style1">
    <w:name w:val="Style1"/>
    <w:basedOn w:val="Normal"/>
    <w:uiPriority w:val="99"/>
    <w:rsid w:val="00570141"/>
    <w:pPr>
      <w:spacing w:after="0" w:line="360" w:lineRule="auto"/>
      <w:jc w:val="both"/>
      <w:outlineLvl w:val="0"/>
    </w:pPr>
    <w:rPr>
      <w:rFonts w:ascii="Times New Roman" w:eastAsia="Times New Roman" w:hAnsi="Times New Roman"/>
      <w:b/>
      <w:sz w:val="28"/>
      <w:szCs w:val="20"/>
      <w:lang w:val="hr-HR"/>
    </w:rPr>
  </w:style>
  <w:style w:type="paragraph" w:customStyle="1" w:styleId="xl33">
    <w:name w:val="xl33"/>
    <w:basedOn w:val="Normal"/>
    <w:uiPriority w:val="99"/>
    <w:rsid w:val="00570141"/>
    <w:pPr>
      <w:pBdr>
        <w:right w:val="single" w:sz="8" w:space="0" w:color="auto"/>
      </w:pBdr>
      <w:spacing w:before="100" w:beforeAutospacing="1" w:after="100" w:afterAutospacing="1" w:line="240" w:lineRule="auto"/>
    </w:pPr>
    <w:rPr>
      <w:rFonts w:ascii="Times New Roman" w:eastAsia="Times New Roman" w:hAnsi="Times New Roman"/>
      <w:sz w:val="24"/>
      <w:szCs w:val="24"/>
      <w:lang w:val="en-GB"/>
    </w:rPr>
  </w:style>
  <w:style w:type="character" w:styleId="Emphasis">
    <w:name w:val="Emphasis"/>
    <w:uiPriority w:val="20"/>
    <w:qFormat/>
    <w:rsid w:val="00570141"/>
    <w:rPr>
      <w:i/>
      <w:iCs/>
    </w:rPr>
  </w:style>
  <w:style w:type="paragraph" w:styleId="BodyText">
    <w:name w:val="Body Text"/>
    <w:basedOn w:val="Normal"/>
    <w:link w:val="BodyTextChar"/>
    <w:uiPriority w:val="99"/>
    <w:rsid w:val="00570141"/>
    <w:pPr>
      <w:spacing w:after="120" w:line="240" w:lineRule="auto"/>
    </w:pPr>
    <w:rPr>
      <w:rFonts w:ascii="Times New Roman" w:eastAsia="Times New Roman" w:hAnsi="Times New Roman"/>
      <w:sz w:val="20"/>
      <w:szCs w:val="20"/>
      <w:lang w:val="en-GB"/>
    </w:rPr>
  </w:style>
  <w:style w:type="character" w:customStyle="1" w:styleId="BodyTextChar">
    <w:name w:val="Body Text Char"/>
    <w:basedOn w:val="DefaultParagraphFont"/>
    <w:link w:val="BodyText"/>
    <w:uiPriority w:val="99"/>
    <w:rsid w:val="00570141"/>
    <w:rPr>
      <w:rFonts w:ascii="Times New Roman" w:eastAsia="Times New Roman" w:hAnsi="Times New Roman" w:cs="Times New Roman"/>
      <w:sz w:val="20"/>
      <w:szCs w:val="20"/>
      <w:lang w:val="en-GB"/>
    </w:rPr>
  </w:style>
  <w:style w:type="character" w:customStyle="1" w:styleId="rezultatrec">
    <w:name w:val="rezultat_rec"/>
    <w:basedOn w:val="DefaultParagraphFont"/>
    <w:rsid w:val="00570141"/>
  </w:style>
  <w:style w:type="character" w:customStyle="1" w:styleId="rezultatporeklo">
    <w:name w:val="rezultat_poreklo"/>
    <w:basedOn w:val="DefaultParagraphFont"/>
    <w:rsid w:val="00570141"/>
  </w:style>
  <w:style w:type="character" w:customStyle="1" w:styleId="reference-text">
    <w:name w:val="reference-text"/>
    <w:basedOn w:val="DefaultParagraphFont"/>
    <w:rsid w:val="00570141"/>
  </w:style>
  <w:style w:type="paragraph" w:styleId="ListParagraph">
    <w:name w:val="List Paragraph"/>
    <w:basedOn w:val="Normal"/>
    <w:uiPriority w:val="34"/>
    <w:qFormat/>
    <w:rsid w:val="00570141"/>
    <w:pPr>
      <w:ind w:left="720"/>
      <w:contextualSpacing/>
    </w:pPr>
  </w:style>
  <w:style w:type="character" w:customStyle="1" w:styleId="longtext">
    <w:name w:val="long_text"/>
    <w:basedOn w:val="DefaultParagraphFont"/>
    <w:rsid w:val="00570141"/>
  </w:style>
  <w:style w:type="character" w:customStyle="1" w:styleId="hpsatn">
    <w:name w:val="hps atn"/>
    <w:basedOn w:val="DefaultParagraphFont"/>
    <w:rsid w:val="00570141"/>
  </w:style>
  <w:style w:type="character" w:customStyle="1" w:styleId="atn">
    <w:name w:val="atn"/>
    <w:basedOn w:val="DefaultParagraphFont"/>
    <w:rsid w:val="00570141"/>
  </w:style>
  <w:style w:type="character" w:customStyle="1" w:styleId="highlightselected">
    <w:name w:val="highlight selected"/>
    <w:basedOn w:val="DefaultParagraphFont"/>
    <w:rsid w:val="00570141"/>
  </w:style>
  <w:style w:type="character" w:styleId="FollowedHyperlink">
    <w:name w:val="FollowedHyperlink"/>
    <w:rsid w:val="00570141"/>
    <w:rPr>
      <w:color w:val="800080"/>
      <w:u w:val="single"/>
    </w:rPr>
  </w:style>
  <w:style w:type="character" w:customStyle="1" w:styleId="citationweb">
    <w:name w:val="citation web"/>
    <w:basedOn w:val="DefaultParagraphFont"/>
    <w:rsid w:val="00570141"/>
  </w:style>
  <w:style w:type="character" w:customStyle="1" w:styleId="Title1">
    <w:name w:val="Title1"/>
    <w:basedOn w:val="DefaultParagraphFont"/>
    <w:rsid w:val="00570141"/>
  </w:style>
  <w:style w:type="character" w:customStyle="1" w:styleId="docs-titledocs-title-disabled">
    <w:name w:val="docs-title docs-title-disabled"/>
    <w:basedOn w:val="DefaultParagraphFont"/>
    <w:rsid w:val="00570141"/>
  </w:style>
  <w:style w:type="paragraph" w:customStyle="1" w:styleId="Normal1">
    <w:name w:val="Normal1"/>
    <w:basedOn w:val="Normal"/>
    <w:rsid w:val="00570141"/>
    <w:pPr>
      <w:spacing w:before="100" w:beforeAutospacing="1" w:after="100" w:afterAutospacing="1" w:line="240" w:lineRule="auto"/>
    </w:pPr>
    <w:rPr>
      <w:rFonts w:ascii="Times New Roman" w:eastAsia="Times New Roman" w:hAnsi="Times New Roman"/>
      <w:sz w:val="24"/>
      <w:szCs w:val="24"/>
      <w:lang w:val="sr-Latn-CS" w:eastAsia="sr-Latn-CS"/>
    </w:rPr>
  </w:style>
  <w:style w:type="paragraph" w:customStyle="1" w:styleId="StyleclanJustified">
    <w:name w:val="Style clan + Justified"/>
    <w:basedOn w:val="Normal"/>
    <w:uiPriority w:val="99"/>
    <w:rsid w:val="00570141"/>
    <w:pPr>
      <w:spacing w:before="100" w:beforeAutospacing="1" w:after="100" w:afterAutospacing="1" w:line="240" w:lineRule="auto"/>
      <w:jc w:val="center"/>
    </w:pPr>
    <w:rPr>
      <w:rFonts w:ascii="Times New Roman" w:eastAsia="Times New Roman" w:hAnsi="Times New Roman"/>
      <w:sz w:val="24"/>
      <w:szCs w:val="20"/>
      <w:lang w:val="sr-Latn-CS" w:eastAsia="sr-Latn-CS"/>
    </w:rPr>
  </w:style>
  <w:style w:type="paragraph" w:customStyle="1" w:styleId="Naslovsekcije">
    <w:name w:val="Naslov sekcije"/>
    <w:basedOn w:val="Normal"/>
    <w:link w:val="NaslovsekcijeChar"/>
    <w:qFormat/>
    <w:rsid w:val="00570141"/>
    <w:pPr>
      <w:spacing w:before="120" w:after="120" w:line="360" w:lineRule="auto"/>
      <w:ind w:left="425"/>
      <w:jc w:val="center"/>
    </w:pPr>
    <w:rPr>
      <w:rFonts w:ascii="Times New Roman" w:hAnsi="Times New Roman"/>
    </w:rPr>
  </w:style>
  <w:style w:type="character" w:customStyle="1" w:styleId="NaslovsekcijeChar">
    <w:name w:val="Naslov sekcije Char"/>
    <w:link w:val="Naslovsekcije"/>
    <w:rsid w:val="00570141"/>
    <w:rPr>
      <w:rFonts w:ascii="Times New Roman" w:eastAsia="Calibri" w:hAnsi="Times New Roman" w:cs="Times New Roman"/>
    </w:rPr>
  </w:style>
  <w:style w:type="character" w:customStyle="1" w:styleId="st">
    <w:name w:val="st"/>
    <w:basedOn w:val="DefaultParagraphFont"/>
    <w:rsid w:val="00570141"/>
  </w:style>
  <w:style w:type="character" w:customStyle="1" w:styleId="citationbook">
    <w:name w:val="citation book"/>
    <w:basedOn w:val="DefaultParagraphFont"/>
    <w:rsid w:val="00570141"/>
  </w:style>
  <w:style w:type="paragraph" w:styleId="Header">
    <w:name w:val="header"/>
    <w:basedOn w:val="Normal"/>
    <w:link w:val="HeaderChar"/>
    <w:uiPriority w:val="99"/>
    <w:unhideWhenUsed/>
    <w:rsid w:val="00570141"/>
    <w:pPr>
      <w:tabs>
        <w:tab w:val="center" w:pos="4703"/>
        <w:tab w:val="right" w:pos="9406"/>
      </w:tabs>
    </w:pPr>
  </w:style>
  <w:style w:type="character" w:customStyle="1" w:styleId="HeaderChar">
    <w:name w:val="Header Char"/>
    <w:basedOn w:val="DefaultParagraphFont"/>
    <w:link w:val="Header"/>
    <w:uiPriority w:val="99"/>
    <w:rsid w:val="00570141"/>
    <w:rPr>
      <w:rFonts w:ascii="Calibri" w:eastAsia="Calibri" w:hAnsi="Calibri" w:cs="Times New Roman"/>
    </w:rPr>
  </w:style>
  <w:style w:type="paragraph" w:styleId="Footer">
    <w:name w:val="footer"/>
    <w:basedOn w:val="Normal"/>
    <w:link w:val="FooterChar"/>
    <w:uiPriority w:val="99"/>
    <w:unhideWhenUsed/>
    <w:rsid w:val="00570141"/>
    <w:pPr>
      <w:tabs>
        <w:tab w:val="center" w:pos="4703"/>
        <w:tab w:val="right" w:pos="9406"/>
      </w:tabs>
    </w:pPr>
  </w:style>
  <w:style w:type="character" w:customStyle="1" w:styleId="FooterChar">
    <w:name w:val="Footer Char"/>
    <w:basedOn w:val="DefaultParagraphFont"/>
    <w:link w:val="Footer"/>
    <w:uiPriority w:val="99"/>
    <w:rsid w:val="00570141"/>
    <w:rPr>
      <w:rFonts w:ascii="Calibri" w:eastAsia="Calibri" w:hAnsi="Calibri" w:cs="Times New Roman"/>
    </w:rPr>
  </w:style>
  <w:style w:type="paragraph" w:customStyle="1" w:styleId="clan">
    <w:name w:val="clan"/>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character" w:customStyle="1" w:styleId="BalloonTextChar1">
    <w:name w:val="Balloon Text Char1"/>
    <w:uiPriority w:val="99"/>
    <w:semiHidden/>
    <w:rsid w:val="00570141"/>
    <w:rPr>
      <w:rFonts w:ascii="Tahoma" w:hAnsi="Tahoma" w:cs="Tahoma"/>
      <w:sz w:val="16"/>
      <w:szCs w:val="16"/>
    </w:rPr>
  </w:style>
  <w:style w:type="character" w:customStyle="1" w:styleId="style46">
    <w:name w:val="style46"/>
    <w:basedOn w:val="DefaultParagraphFont"/>
    <w:rsid w:val="00570141"/>
  </w:style>
  <w:style w:type="character" w:customStyle="1" w:styleId="osnovtext">
    <w:name w:val="osnovtext"/>
    <w:basedOn w:val="DefaultParagraphFont"/>
    <w:rsid w:val="00570141"/>
  </w:style>
  <w:style w:type="paragraph" w:customStyle="1" w:styleId="Clan0">
    <w:name w:val="Clan"/>
    <w:basedOn w:val="Normal"/>
    <w:uiPriority w:val="99"/>
    <w:rsid w:val="00570141"/>
    <w:pPr>
      <w:keepNext/>
      <w:tabs>
        <w:tab w:val="left" w:pos="1800"/>
      </w:tabs>
      <w:spacing w:before="120" w:after="240" w:line="240" w:lineRule="auto"/>
      <w:ind w:left="720" w:right="720"/>
      <w:jc w:val="center"/>
    </w:pPr>
    <w:rPr>
      <w:rFonts w:ascii="Arial" w:eastAsia="Times New Roman" w:hAnsi="Arial"/>
      <w:b/>
      <w:szCs w:val="20"/>
      <w:lang w:val="sr-Cyrl-CS"/>
    </w:rPr>
  </w:style>
  <w:style w:type="character" w:customStyle="1" w:styleId="CommentTextChar">
    <w:name w:val="Comment Text Char"/>
    <w:link w:val="CommentText"/>
    <w:uiPriority w:val="99"/>
    <w:rsid w:val="00570141"/>
    <w:rPr>
      <w:rFonts w:ascii="CHelvPlain" w:eastAsia="Times New Roman" w:hAnsi="CHelvPlain"/>
    </w:rPr>
  </w:style>
  <w:style w:type="paragraph" w:styleId="CommentText">
    <w:name w:val="annotation text"/>
    <w:basedOn w:val="Normal"/>
    <w:link w:val="CommentTextChar"/>
    <w:uiPriority w:val="99"/>
    <w:rsid w:val="00570141"/>
    <w:pPr>
      <w:overflowPunct w:val="0"/>
      <w:autoSpaceDE w:val="0"/>
      <w:autoSpaceDN w:val="0"/>
      <w:adjustRightInd w:val="0"/>
      <w:spacing w:after="0" w:line="240" w:lineRule="auto"/>
      <w:textAlignment w:val="baseline"/>
    </w:pPr>
    <w:rPr>
      <w:rFonts w:ascii="CHelvPlain" w:eastAsia="Times New Roman" w:hAnsi="CHelvPlain" w:cstheme="minorBidi"/>
    </w:rPr>
  </w:style>
  <w:style w:type="character" w:customStyle="1" w:styleId="CommentTextChar1">
    <w:name w:val="Comment Text Char1"/>
    <w:basedOn w:val="DefaultParagraphFont"/>
    <w:uiPriority w:val="99"/>
    <w:semiHidden/>
    <w:rsid w:val="00570141"/>
    <w:rPr>
      <w:rFonts w:ascii="Calibri" w:eastAsia="Calibri" w:hAnsi="Calibri" w:cs="Times New Roman"/>
      <w:sz w:val="20"/>
      <w:szCs w:val="20"/>
    </w:rPr>
  </w:style>
  <w:style w:type="character" w:styleId="PageNumber">
    <w:name w:val="page number"/>
    <w:basedOn w:val="DefaultParagraphFont"/>
    <w:rsid w:val="00570141"/>
  </w:style>
  <w:style w:type="character" w:customStyle="1" w:styleId="mw-headline">
    <w:name w:val="mw-headline"/>
    <w:basedOn w:val="DefaultParagraphFont"/>
    <w:rsid w:val="00570141"/>
  </w:style>
  <w:style w:type="character" w:customStyle="1" w:styleId="podtekst">
    <w:name w:val="podtekst"/>
    <w:basedOn w:val="DefaultParagraphFont"/>
    <w:rsid w:val="00570141"/>
  </w:style>
  <w:style w:type="paragraph" w:customStyle="1" w:styleId="Zakon">
    <w:name w:val="Zakon"/>
    <w:basedOn w:val="Normal"/>
    <w:uiPriority w:val="99"/>
    <w:rsid w:val="00570141"/>
    <w:pPr>
      <w:keepNext/>
      <w:tabs>
        <w:tab w:val="left" w:pos="1080"/>
      </w:tabs>
      <w:spacing w:after="120" w:line="240" w:lineRule="auto"/>
      <w:ind w:left="720" w:right="720"/>
      <w:jc w:val="center"/>
    </w:pPr>
    <w:rPr>
      <w:rFonts w:ascii="Arial" w:eastAsia="Times New Roman" w:hAnsi="Arial"/>
      <w:b/>
      <w:caps/>
      <w:sz w:val="34"/>
      <w:szCs w:val="20"/>
      <w:lang w:val="sr-Cyrl-CS"/>
    </w:rPr>
  </w:style>
  <w:style w:type="paragraph" w:customStyle="1" w:styleId="Zakon1">
    <w:name w:val="Zakon1"/>
    <w:basedOn w:val="Zakon"/>
    <w:uiPriority w:val="99"/>
    <w:rsid w:val="00570141"/>
    <w:pPr>
      <w:ind w:left="144" w:right="144"/>
    </w:pPr>
    <w:rPr>
      <w:sz w:val="26"/>
    </w:rPr>
  </w:style>
  <w:style w:type="character" w:customStyle="1" w:styleId="green">
    <w:name w:val="green"/>
    <w:basedOn w:val="DefaultParagraphFont"/>
    <w:rsid w:val="00570141"/>
  </w:style>
  <w:style w:type="character" w:customStyle="1" w:styleId="tekstunutra">
    <w:name w:val="tekstunutra"/>
    <w:basedOn w:val="DefaultParagraphFont"/>
    <w:rsid w:val="00570141"/>
  </w:style>
  <w:style w:type="character" w:customStyle="1" w:styleId="style11">
    <w:name w:val="style11"/>
    <w:basedOn w:val="DefaultParagraphFont"/>
    <w:rsid w:val="00570141"/>
  </w:style>
  <w:style w:type="character" w:customStyle="1" w:styleId="A1">
    <w:name w:val="A1"/>
    <w:rsid w:val="00570141"/>
    <w:rPr>
      <w:rFonts w:cs="Arial"/>
      <w:b/>
      <w:bCs/>
      <w:color w:val="000000"/>
      <w:sz w:val="36"/>
      <w:szCs w:val="36"/>
    </w:rPr>
  </w:style>
  <w:style w:type="paragraph" w:styleId="PlainText">
    <w:name w:val="Plain Text"/>
    <w:basedOn w:val="Default"/>
    <w:next w:val="Default"/>
    <w:link w:val="PlainTextChar"/>
    <w:uiPriority w:val="99"/>
    <w:rsid w:val="00570141"/>
    <w:rPr>
      <w:rFonts w:eastAsia="Times New Roman"/>
      <w:color w:val="auto"/>
    </w:rPr>
  </w:style>
  <w:style w:type="character" w:customStyle="1" w:styleId="PlainTextChar">
    <w:name w:val="Plain Text Char"/>
    <w:basedOn w:val="DefaultParagraphFont"/>
    <w:link w:val="PlainText"/>
    <w:uiPriority w:val="99"/>
    <w:rsid w:val="00570141"/>
    <w:rPr>
      <w:rFonts w:ascii="Times New Roman" w:eastAsia="Times New Roman" w:hAnsi="Times New Roman" w:cs="Times New Roman"/>
      <w:sz w:val="24"/>
      <w:szCs w:val="24"/>
    </w:rPr>
  </w:style>
  <w:style w:type="paragraph" w:customStyle="1" w:styleId="001">
    <w:name w:val="001"/>
    <w:basedOn w:val="Normal"/>
    <w:uiPriority w:val="99"/>
    <w:rsid w:val="00570141"/>
    <w:pPr>
      <w:spacing w:after="0" w:line="240" w:lineRule="auto"/>
      <w:jc w:val="both"/>
      <w:outlineLvl w:val="0"/>
    </w:pPr>
    <w:rPr>
      <w:rFonts w:ascii="Times New Roman" w:eastAsia="Times New Roman" w:hAnsi="Times New Roman"/>
      <w:b/>
      <w:i/>
      <w:sz w:val="24"/>
      <w:szCs w:val="20"/>
      <w:lang w:val="sr-Cyrl-CS"/>
    </w:rPr>
  </w:style>
  <w:style w:type="paragraph" w:styleId="HTMLAddress">
    <w:name w:val="HTML Address"/>
    <w:basedOn w:val="Normal"/>
    <w:link w:val="HTMLAddressChar"/>
    <w:rsid w:val="00570141"/>
    <w:pPr>
      <w:spacing w:after="0" w:line="240" w:lineRule="auto"/>
    </w:pPr>
    <w:rPr>
      <w:rFonts w:ascii="Times New Roman" w:eastAsia="Times New Roman" w:hAnsi="Times New Roman"/>
      <w:i/>
      <w:iCs/>
      <w:sz w:val="24"/>
      <w:szCs w:val="24"/>
    </w:rPr>
  </w:style>
  <w:style w:type="character" w:customStyle="1" w:styleId="HTMLAddressChar">
    <w:name w:val="HTML Address Char"/>
    <w:basedOn w:val="DefaultParagraphFont"/>
    <w:link w:val="HTMLAddress"/>
    <w:rsid w:val="00570141"/>
    <w:rPr>
      <w:rFonts w:ascii="Times New Roman" w:eastAsia="Times New Roman" w:hAnsi="Times New Roman" w:cs="Times New Roman"/>
      <w:i/>
      <w:iCs/>
      <w:sz w:val="24"/>
      <w:szCs w:val="24"/>
    </w:rPr>
  </w:style>
  <w:style w:type="paragraph" w:customStyle="1" w:styleId="vesnab">
    <w:name w:val="vesnab"/>
    <w:basedOn w:val="Normal"/>
    <w:uiPriority w:val="99"/>
    <w:rsid w:val="00570141"/>
    <w:pPr>
      <w:spacing w:before="120" w:after="120" w:line="360" w:lineRule="atLeast"/>
      <w:ind w:firstLine="680"/>
      <w:jc w:val="both"/>
    </w:pPr>
    <w:rPr>
      <w:rFonts w:ascii="Baskerville" w:eastAsia="Times New Roman" w:hAnsi="Baskerville"/>
      <w:sz w:val="20"/>
      <w:szCs w:val="20"/>
    </w:rPr>
  </w:style>
  <w:style w:type="character" w:customStyle="1" w:styleId="smallx1">
    <w:name w:val="smallx1"/>
    <w:rsid w:val="00570141"/>
    <w:rPr>
      <w:rFonts w:ascii="Verdana" w:hAnsi="Verdana" w:hint="default"/>
      <w:sz w:val="20"/>
      <w:szCs w:val="20"/>
    </w:rPr>
  </w:style>
  <w:style w:type="paragraph" w:customStyle="1" w:styleId="italic">
    <w:name w:val="italic"/>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character" w:customStyle="1" w:styleId="italic1">
    <w:name w:val="italic1"/>
    <w:basedOn w:val="DefaultParagraphFont"/>
    <w:rsid w:val="00570141"/>
  </w:style>
  <w:style w:type="paragraph" w:customStyle="1" w:styleId="standard">
    <w:name w:val="standard"/>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character" w:customStyle="1" w:styleId="mediumtext">
    <w:name w:val="medium_text"/>
    <w:basedOn w:val="DefaultParagraphFont"/>
    <w:rsid w:val="00570141"/>
  </w:style>
  <w:style w:type="character" w:customStyle="1" w:styleId="EndnoteTextChar">
    <w:name w:val="Endnote Text Char"/>
    <w:link w:val="EndnoteText"/>
    <w:uiPriority w:val="99"/>
    <w:rsid w:val="00570141"/>
    <w:rPr>
      <w:rFonts w:ascii="Times New Roman" w:eastAsia="Times New Roman" w:hAnsi="Times New Roman" w:cs="Mangal"/>
      <w:lang w:bidi="ne-IN"/>
    </w:rPr>
  </w:style>
  <w:style w:type="paragraph" w:styleId="EndnoteText">
    <w:name w:val="endnote text"/>
    <w:basedOn w:val="Normal"/>
    <w:link w:val="EndnoteTextChar"/>
    <w:uiPriority w:val="99"/>
    <w:rsid w:val="00570141"/>
    <w:pPr>
      <w:spacing w:after="0" w:line="240" w:lineRule="auto"/>
    </w:pPr>
    <w:rPr>
      <w:rFonts w:ascii="Times New Roman" w:eastAsia="Times New Roman" w:hAnsi="Times New Roman" w:cs="Mangal"/>
      <w:lang w:bidi="ne-IN"/>
    </w:rPr>
  </w:style>
  <w:style w:type="character" w:customStyle="1" w:styleId="EndnoteTextChar1">
    <w:name w:val="Endnote Text Char1"/>
    <w:basedOn w:val="DefaultParagraphFont"/>
    <w:uiPriority w:val="99"/>
    <w:semiHidden/>
    <w:rsid w:val="00570141"/>
    <w:rPr>
      <w:rFonts w:ascii="Calibri" w:eastAsia="Calibri" w:hAnsi="Calibri" w:cs="Times New Roman"/>
      <w:sz w:val="20"/>
      <w:szCs w:val="20"/>
    </w:rPr>
  </w:style>
  <w:style w:type="paragraph" w:styleId="BodyTextIndent3">
    <w:name w:val="Body Text Indent 3"/>
    <w:basedOn w:val="Normal"/>
    <w:link w:val="BodyTextIndent3Char"/>
    <w:uiPriority w:val="99"/>
    <w:rsid w:val="00570141"/>
    <w:pPr>
      <w:spacing w:after="120" w:line="240" w:lineRule="auto"/>
      <w:ind w:left="283"/>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rsid w:val="00570141"/>
    <w:rPr>
      <w:rFonts w:ascii="Times New Roman" w:eastAsia="Times New Roman" w:hAnsi="Times New Roman" w:cs="Times New Roman"/>
      <w:sz w:val="16"/>
      <w:szCs w:val="16"/>
    </w:rPr>
  </w:style>
  <w:style w:type="paragraph" w:customStyle="1" w:styleId="Podnaslov">
    <w:name w:val="Podnaslov"/>
    <w:basedOn w:val="Normal"/>
    <w:uiPriority w:val="99"/>
    <w:rsid w:val="00570141"/>
    <w:pPr>
      <w:keepNext/>
      <w:tabs>
        <w:tab w:val="left" w:pos="1080"/>
      </w:tabs>
      <w:spacing w:before="120" w:after="120" w:line="240" w:lineRule="auto"/>
      <w:ind w:left="144" w:right="144"/>
      <w:jc w:val="center"/>
    </w:pPr>
    <w:rPr>
      <w:rFonts w:ascii="Arial" w:eastAsia="Times New Roman" w:hAnsi="Arial"/>
      <w:b/>
      <w:szCs w:val="20"/>
      <w:lang w:val="sr-Cyrl-CS"/>
    </w:rPr>
  </w:style>
  <w:style w:type="paragraph" w:styleId="BodyText3">
    <w:name w:val="Body Text 3"/>
    <w:basedOn w:val="Normal"/>
    <w:link w:val="BodyText3Char"/>
    <w:uiPriority w:val="99"/>
    <w:rsid w:val="00570141"/>
    <w:pPr>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rsid w:val="00570141"/>
    <w:rPr>
      <w:rFonts w:ascii="Times New Roman" w:eastAsia="Times New Roman" w:hAnsi="Times New Roman" w:cs="Times New Roman"/>
      <w:sz w:val="16"/>
      <w:szCs w:val="16"/>
    </w:rPr>
  </w:style>
  <w:style w:type="character" w:customStyle="1" w:styleId="apple-style-span">
    <w:name w:val="apple-style-span"/>
    <w:basedOn w:val="DefaultParagraphFont"/>
    <w:rsid w:val="00570141"/>
  </w:style>
  <w:style w:type="paragraph" w:customStyle="1" w:styleId="style2">
    <w:name w:val="style2"/>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570141"/>
  </w:style>
  <w:style w:type="paragraph" w:styleId="BodyText2">
    <w:name w:val="Body Text 2"/>
    <w:basedOn w:val="Normal"/>
    <w:link w:val="BodyText2Char"/>
    <w:uiPriority w:val="99"/>
    <w:rsid w:val="00570141"/>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uiPriority w:val="99"/>
    <w:rsid w:val="00570141"/>
    <w:rPr>
      <w:rFonts w:ascii="Times New Roman" w:eastAsia="Times New Roman" w:hAnsi="Times New Roman" w:cs="Times New Roman"/>
      <w:sz w:val="24"/>
      <w:szCs w:val="24"/>
    </w:rPr>
  </w:style>
  <w:style w:type="paragraph" w:styleId="HTMLPreformatted">
    <w:name w:val="HTML Preformatted"/>
    <w:basedOn w:val="Normal"/>
    <w:link w:val="HTMLPreformattedChar"/>
    <w:rsid w:val="00570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570141"/>
    <w:rPr>
      <w:rFonts w:ascii="Courier New" w:eastAsia="Times New Roman" w:hAnsi="Courier New" w:cs="Courier New"/>
      <w:sz w:val="20"/>
      <w:szCs w:val="20"/>
    </w:rPr>
  </w:style>
  <w:style w:type="character" w:customStyle="1" w:styleId="addmd">
    <w:name w:val="addmd"/>
    <w:basedOn w:val="DefaultParagraphFont"/>
    <w:rsid w:val="00570141"/>
  </w:style>
  <w:style w:type="paragraph" w:customStyle="1" w:styleId="SAP-Paragraph">
    <w:name w:val="SAP-Paragraph"/>
    <w:link w:val="SAP-ParagraphChar"/>
    <w:rsid w:val="00570141"/>
    <w:pPr>
      <w:adjustRightInd w:val="0"/>
      <w:snapToGrid w:val="0"/>
      <w:spacing w:after="0" w:line="240" w:lineRule="exact"/>
      <w:ind w:firstLineChars="100" w:firstLine="100"/>
      <w:jc w:val="both"/>
    </w:pPr>
    <w:rPr>
      <w:rFonts w:ascii="Times New Roman" w:eastAsia="Times New Roman" w:hAnsi="Times New Roman" w:cs="Times New Roman"/>
      <w:sz w:val="20"/>
      <w:szCs w:val="24"/>
      <w:lang w:val="en-AU" w:eastAsia="zh-CN"/>
    </w:rPr>
  </w:style>
  <w:style w:type="character" w:customStyle="1" w:styleId="SAP-ParagraphChar">
    <w:name w:val="SAP-Paragraph Char"/>
    <w:link w:val="SAP-Paragraph"/>
    <w:rsid w:val="00570141"/>
    <w:rPr>
      <w:rFonts w:ascii="Times New Roman" w:eastAsia="Times New Roman" w:hAnsi="Times New Roman" w:cs="Times New Roman"/>
      <w:sz w:val="20"/>
      <w:szCs w:val="24"/>
      <w:lang w:val="en-AU" w:eastAsia="zh-CN"/>
    </w:rPr>
  </w:style>
  <w:style w:type="character" w:customStyle="1" w:styleId="nadnaslov">
    <w:name w:val="nadnaslov"/>
    <w:basedOn w:val="DefaultParagraphFont"/>
    <w:rsid w:val="00570141"/>
  </w:style>
  <w:style w:type="character" w:customStyle="1" w:styleId="a">
    <w:name w:val="a"/>
    <w:basedOn w:val="DefaultParagraphFont"/>
    <w:rsid w:val="00570141"/>
  </w:style>
  <w:style w:type="character" w:customStyle="1" w:styleId="notranslate">
    <w:name w:val="notranslate"/>
    <w:basedOn w:val="DefaultParagraphFont"/>
    <w:rsid w:val="00570141"/>
  </w:style>
  <w:style w:type="character" w:customStyle="1" w:styleId="textexposedshow">
    <w:name w:val="text_exposed_show"/>
    <w:basedOn w:val="DefaultParagraphFont"/>
    <w:rsid w:val="00570141"/>
  </w:style>
  <w:style w:type="paragraph" w:styleId="ListBullet">
    <w:name w:val="List Bullet"/>
    <w:basedOn w:val="Normal"/>
    <w:autoRedefine/>
    <w:uiPriority w:val="99"/>
    <w:rsid w:val="00570141"/>
    <w:pPr>
      <w:numPr>
        <w:numId w:val="5"/>
      </w:numPr>
      <w:spacing w:before="40" w:after="120" w:line="240" w:lineRule="auto"/>
    </w:pPr>
    <w:rPr>
      <w:rFonts w:ascii="Times New Roman" w:eastAsia="Times New Roman" w:hAnsi="Times New Roman"/>
      <w:bCs/>
      <w:kern w:val="32"/>
      <w:sz w:val="24"/>
      <w:szCs w:val="24"/>
      <w:lang w:val="sl-SI"/>
    </w:rPr>
  </w:style>
  <w:style w:type="paragraph" w:styleId="BodyTextIndent">
    <w:name w:val="Body Text Indent"/>
    <w:basedOn w:val="Normal"/>
    <w:link w:val="BodyTextIndentChar"/>
    <w:uiPriority w:val="99"/>
    <w:semiHidden/>
    <w:unhideWhenUsed/>
    <w:rsid w:val="00570141"/>
    <w:pPr>
      <w:spacing w:after="120"/>
      <w:ind w:left="283"/>
    </w:pPr>
  </w:style>
  <w:style w:type="character" w:customStyle="1" w:styleId="BodyTextIndentChar">
    <w:name w:val="Body Text Indent Char"/>
    <w:basedOn w:val="DefaultParagraphFont"/>
    <w:link w:val="BodyTextIndent"/>
    <w:uiPriority w:val="99"/>
    <w:semiHidden/>
    <w:rsid w:val="00570141"/>
    <w:rPr>
      <w:rFonts w:ascii="Calibri" w:eastAsia="Calibri" w:hAnsi="Calibri" w:cs="Times New Roman"/>
    </w:rPr>
  </w:style>
  <w:style w:type="character" w:customStyle="1" w:styleId="highlight">
    <w:name w:val="highlight"/>
    <w:basedOn w:val="DefaultParagraphFont"/>
    <w:rsid w:val="00570141"/>
  </w:style>
  <w:style w:type="character" w:customStyle="1" w:styleId="WW-DefaultParagraphFont11">
    <w:name w:val="WW-Default Paragraph Font11"/>
    <w:rsid w:val="00570141"/>
  </w:style>
  <w:style w:type="character" w:customStyle="1" w:styleId="tlid-translation">
    <w:name w:val="tlid-translation"/>
    <w:rsid w:val="00570141"/>
  </w:style>
  <w:style w:type="table" w:customStyle="1" w:styleId="TableGrid1">
    <w:name w:val="Table Grid1"/>
    <w:basedOn w:val="TableNormal"/>
    <w:next w:val="TableGrid"/>
    <w:rsid w:val="0057014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570141"/>
    <w:rPr>
      <w:b/>
      <w:bCs/>
      <w:sz w:val="20"/>
      <w:szCs w:val="20"/>
    </w:rPr>
  </w:style>
  <w:style w:type="paragraph" w:customStyle="1" w:styleId="Char0">
    <w:name w:val="Char"/>
    <w:basedOn w:val="Normal"/>
    <w:uiPriority w:val="99"/>
    <w:rsid w:val="00570141"/>
    <w:pPr>
      <w:spacing w:after="160" w:line="240" w:lineRule="exact"/>
    </w:pPr>
    <w:rPr>
      <w:rFonts w:ascii="Arial" w:eastAsia="Times New Roman" w:hAnsi="Arial" w:cs="Arial"/>
      <w:sz w:val="20"/>
      <w:szCs w:val="20"/>
    </w:rPr>
  </w:style>
  <w:style w:type="paragraph" w:customStyle="1" w:styleId="wp-caption-text">
    <w:name w:val="wp-caption-text"/>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paragraph" w:customStyle="1" w:styleId="7podnas">
    <w:name w:val="7podnas"/>
    <w:basedOn w:val="Normal"/>
    <w:uiPriority w:val="99"/>
    <w:rsid w:val="00570141"/>
    <w:pPr>
      <w:shd w:val="clear" w:color="auto" w:fill="FFFFFF"/>
      <w:spacing w:before="60" w:after="0" w:line="240" w:lineRule="auto"/>
      <w:jc w:val="center"/>
    </w:pPr>
    <w:rPr>
      <w:rFonts w:ascii="Arial" w:eastAsia="Times New Roman" w:hAnsi="Arial" w:cs="Arial"/>
      <w:b/>
      <w:bCs/>
      <w:sz w:val="27"/>
      <w:szCs w:val="27"/>
    </w:rPr>
  </w:style>
  <w:style w:type="paragraph" w:customStyle="1" w:styleId="wyq110---naslov-clana">
    <w:name w:val="wyq110---naslov-clana"/>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paragraph" w:customStyle="1" w:styleId="SLIKA">
    <w:name w:val="SLIKA"/>
    <w:basedOn w:val="Caption"/>
    <w:uiPriority w:val="99"/>
    <w:rsid w:val="00570141"/>
    <w:pPr>
      <w:spacing w:after="0" w:line="240" w:lineRule="auto"/>
      <w:jc w:val="center"/>
    </w:pPr>
    <w:rPr>
      <w:rFonts w:ascii="Times New Roman" w:eastAsia="Times New Roman" w:hAnsi="Times New Roman"/>
      <w:iCs/>
      <w:caps/>
      <w:spacing w:val="10"/>
      <w:sz w:val="22"/>
      <w:szCs w:val="18"/>
      <w:lang w:bidi="en-US"/>
    </w:rPr>
  </w:style>
  <w:style w:type="paragraph" w:customStyle="1" w:styleId="odluka-zakon">
    <w:name w:val="odluka-zakon"/>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paragraph" w:customStyle="1" w:styleId="naslov">
    <w:name w:val="naslov"/>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character" w:customStyle="1" w:styleId="author">
    <w:name w:val="author"/>
    <w:rsid w:val="00570141"/>
  </w:style>
  <w:style w:type="character" w:customStyle="1" w:styleId="posttitle">
    <w:name w:val="posttitle"/>
    <w:rsid w:val="00570141"/>
  </w:style>
  <w:style w:type="character" w:customStyle="1" w:styleId="elementor-icon-list-text">
    <w:name w:val="elementor-icon-list-text"/>
    <w:rsid w:val="00570141"/>
  </w:style>
  <w:style w:type="character" w:customStyle="1" w:styleId="naslovpropisa1a">
    <w:name w:val="naslovpropisa1a"/>
    <w:rsid w:val="00570141"/>
  </w:style>
  <w:style w:type="table" w:customStyle="1" w:styleId="LightShading-Accent11">
    <w:name w:val="Light Shading - Accent 11"/>
    <w:basedOn w:val="TableNormal"/>
    <w:uiPriority w:val="60"/>
    <w:rsid w:val="00570141"/>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
    <w:name w:val="Light List - Accent 11"/>
    <w:basedOn w:val="TableNormal"/>
    <w:uiPriority w:val="61"/>
    <w:rsid w:val="00570141"/>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3">
    <w:name w:val="Light Shading Accent 3"/>
    <w:basedOn w:val="TableNormal"/>
    <w:uiPriority w:val="60"/>
    <w:rsid w:val="00570141"/>
    <w:pPr>
      <w:spacing w:after="0" w:line="240" w:lineRule="auto"/>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HTML Address"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4E3"/>
    <w:rPr>
      <w:rFonts w:ascii="Calibri" w:eastAsia="Calibri" w:hAnsi="Calibri" w:cs="Times New Roman"/>
    </w:rPr>
  </w:style>
  <w:style w:type="paragraph" w:styleId="Heading1">
    <w:name w:val="heading 1"/>
    <w:basedOn w:val="Normal"/>
    <w:link w:val="Heading1Char"/>
    <w:uiPriority w:val="9"/>
    <w:qFormat/>
    <w:rsid w:val="00570141"/>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qFormat/>
    <w:rsid w:val="00570141"/>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570141"/>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570141"/>
    <w:pPr>
      <w:keepNext/>
      <w:spacing w:before="240" w:after="60" w:line="240" w:lineRule="auto"/>
      <w:outlineLvl w:val="3"/>
    </w:pPr>
    <w:rPr>
      <w:rFonts w:ascii="Times New Roman" w:eastAsia="Times New Roman" w:hAnsi="Times New Roman"/>
      <w:b/>
      <w:bCs/>
      <w:sz w:val="28"/>
      <w:szCs w:val="28"/>
    </w:rPr>
  </w:style>
  <w:style w:type="paragraph" w:styleId="Heading6">
    <w:name w:val="heading 6"/>
    <w:basedOn w:val="Normal"/>
    <w:next w:val="Normal"/>
    <w:link w:val="Heading6Char"/>
    <w:uiPriority w:val="9"/>
    <w:unhideWhenUsed/>
    <w:qFormat/>
    <w:rsid w:val="00570141"/>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B804E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B804E3"/>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804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4E3"/>
    <w:rPr>
      <w:rFonts w:ascii="Tahoma" w:eastAsia="Calibri" w:hAnsi="Tahoma" w:cs="Tahoma"/>
      <w:sz w:val="16"/>
      <w:szCs w:val="16"/>
    </w:rPr>
  </w:style>
  <w:style w:type="character" w:customStyle="1" w:styleId="Heading1Char">
    <w:name w:val="Heading 1 Char"/>
    <w:basedOn w:val="DefaultParagraphFont"/>
    <w:link w:val="Heading1"/>
    <w:uiPriority w:val="9"/>
    <w:rsid w:val="0057014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570141"/>
    <w:rPr>
      <w:rFonts w:ascii="Arial" w:eastAsia="Times New Roman" w:hAnsi="Arial" w:cs="Arial"/>
      <w:b/>
      <w:bCs/>
      <w:i/>
      <w:iCs/>
      <w:sz w:val="28"/>
      <w:szCs w:val="28"/>
    </w:rPr>
  </w:style>
  <w:style w:type="character" w:customStyle="1" w:styleId="Heading3Char">
    <w:name w:val="Heading 3 Char"/>
    <w:basedOn w:val="DefaultParagraphFont"/>
    <w:link w:val="Heading3"/>
    <w:rsid w:val="00570141"/>
    <w:rPr>
      <w:rFonts w:ascii="Arial" w:eastAsia="Times New Roman" w:hAnsi="Arial" w:cs="Arial"/>
      <w:b/>
      <w:bCs/>
      <w:sz w:val="26"/>
      <w:szCs w:val="26"/>
    </w:rPr>
  </w:style>
  <w:style w:type="character" w:customStyle="1" w:styleId="Heading4Char">
    <w:name w:val="Heading 4 Char"/>
    <w:basedOn w:val="DefaultParagraphFont"/>
    <w:link w:val="Heading4"/>
    <w:rsid w:val="00570141"/>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uiPriority w:val="9"/>
    <w:rsid w:val="00570141"/>
    <w:rPr>
      <w:rFonts w:ascii="Calibri" w:eastAsia="Times New Roman" w:hAnsi="Calibri" w:cs="Times New Roman"/>
      <w:b/>
      <w:bCs/>
    </w:rPr>
  </w:style>
  <w:style w:type="numbering" w:customStyle="1" w:styleId="NoList1">
    <w:name w:val="No List1"/>
    <w:next w:val="NoList"/>
    <w:uiPriority w:val="99"/>
    <w:semiHidden/>
    <w:unhideWhenUsed/>
    <w:rsid w:val="00570141"/>
  </w:style>
  <w:style w:type="character" w:styleId="FootnoteReference">
    <w:name w:val="footnote reference"/>
    <w:uiPriority w:val="99"/>
    <w:rsid w:val="00570141"/>
    <w:rPr>
      <w:vertAlign w:val="superscript"/>
    </w:rPr>
  </w:style>
  <w:style w:type="paragraph" w:styleId="FootnoteText">
    <w:name w:val="footnote text"/>
    <w:aliases w:val="Footnote Text Char Char Char,Footnote Text Char Char"/>
    <w:basedOn w:val="Normal"/>
    <w:link w:val="FootnoteTextChar"/>
    <w:uiPriority w:val="99"/>
    <w:rsid w:val="00570141"/>
    <w:pPr>
      <w:spacing w:after="0" w:line="240" w:lineRule="auto"/>
    </w:pPr>
    <w:rPr>
      <w:rFonts w:ascii="Times New Roman" w:eastAsia="Times New Roman" w:hAnsi="Times New Roman"/>
      <w:sz w:val="20"/>
      <w:szCs w:val="20"/>
    </w:rPr>
  </w:style>
  <w:style w:type="character" w:customStyle="1" w:styleId="FootnoteTextChar">
    <w:name w:val="Footnote Text Char"/>
    <w:aliases w:val="Footnote Text Char Char Char Char,Footnote Text Char Char Char1"/>
    <w:basedOn w:val="DefaultParagraphFont"/>
    <w:link w:val="FootnoteText"/>
    <w:uiPriority w:val="99"/>
    <w:rsid w:val="00570141"/>
    <w:rPr>
      <w:rFonts w:ascii="Times New Roman" w:eastAsia="Times New Roman" w:hAnsi="Times New Roman" w:cs="Times New Roman"/>
      <w:sz w:val="20"/>
      <w:szCs w:val="20"/>
    </w:rPr>
  </w:style>
  <w:style w:type="paragraph" w:customStyle="1" w:styleId="Char">
    <w:name w:val="Char"/>
    <w:basedOn w:val="Normal"/>
    <w:rsid w:val="00570141"/>
    <w:pPr>
      <w:spacing w:after="160" w:line="240" w:lineRule="exact"/>
    </w:pPr>
    <w:rPr>
      <w:rFonts w:ascii="Arial" w:eastAsia="Times New Roman" w:hAnsi="Arial" w:cs="Arial"/>
      <w:sz w:val="20"/>
      <w:szCs w:val="20"/>
    </w:rPr>
  </w:style>
  <w:style w:type="paragraph" w:styleId="NoSpacing">
    <w:name w:val="No Spacing"/>
    <w:link w:val="NoSpacingChar"/>
    <w:uiPriority w:val="1"/>
    <w:qFormat/>
    <w:rsid w:val="00570141"/>
    <w:pPr>
      <w:suppressAutoHyphens/>
      <w:spacing w:after="0" w:line="100" w:lineRule="atLeast"/>
    </w:pPr>
    <w:rPr>
      <w:rFonts w:ascii="Calibri" w:eastAsia="SimSun" w:hAnsi="Calibri" w:cs="Calibri"/>
      <w:kern w:val="1"/>
      <w:lang w:val="hr-HR" w:eastAsia="ar-SA"/>
    </w:rPr>
  </w:style>
  <w:style w:type="character" w:customStyle="1" w:styleId="NoSpacingChar">
    <w:name w:val="No Spacing Char"/>
    <w:link w:val="NoSpacing"/>
    <w:uiPriority w:val="1"/>
    <w:rsid w:val="00570141"/>
    <w:rPr>
      <w:rFonts w:ascii="Calibri" w:eastAsia="SimSun" w:hAnsi="Calibri" w:cs="Calibri"/>
      <w:kern w:val="1"/>
      <w:lang w:val="hr-HR" w:eastAsia="ar-SA"/>
    </w:rPr>
  </w:style>
  <w:style w:type="character" w:styleId="Hyperlink">
    <w:name w:val="Hyperlink"/>
    <w:uiPriority w:val="99"/>
    <w:unhideWhenUsed/>
    <w:rsid w:val="00570141"/>
    <w:rPr>
      <w:color w:val="0000FF"/>
      <w:u w:val="single"/>
    </w:rPr>
  </w:style>
  <w:style w:type="table" w:styleId="TableGrid">
    <w:name w:val="Table Grid"/>
    <w:basedOn w:val="TableNormal"/>
    <w:uiPriority w:val="59"/>
    <w:rsid w:val="0057014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ps">
    <w:name w:val="hps"/>
    <w:basedOn w:val="DefaultParagraphFont"/>
    <w:rsid w:val="00570141"/>
  </w:style>
  <w:style w:type="character" w:styleId="Strong">
    <w:name w:val="Strong"/>
    <w:uiPriority w:val="22"/>
    <w:qFormat/>
    <w:rsid w:val="00570141"/>
    <w:rPr>
      <w:b/>
      <w:bCs/>
    </w:rPr>
  </w:style>
  <w:style w:type="paragraph" w:customStyle="1" w:styleId="WW-Default">
    <w:name w:val="WW-Default"/>
    <w:uiPriority w:val="99"/>
    <w:rsid w:val="00570141"/>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styleId="HTMLCite">
    <w:name w:val="HTML Cite"/>
    <w:uiPriority w:val="99"/>
    <w:unhideWhenUsed/>
    <w:rsid w:val="00570141"/>
    <w:rPr>
      <w:i/>
      <w:iCs/>
    </w:rPr>
  </w:style>
  <w:style w:type="paragraph" w:customStyle="1" w:styleId="Style1">
    <w:name w:val="Style1"/>
    <w:basedOn w:val="Normal"/>
    <w:uiPriority w:val="99"/>
    <w:rsid w:val="00570141"/>
    <w:pPr>
      <w:spacing w:after="0" w:line="360" w:lineRule="auto"/>
      <w:jc w:val="both"/>
      <w:outlineLvl w:val="0"/>
    </w:pPr>
    <w:rPr>
      <w:rFonts w:ascii="Times New Roman" w:eastAsia="Times New Roman" w:hAnsi="Times New Roman"/>
      <w:b/>
      <w:sz w:val="28"/>
      <w:szCs w:val="20"/>
      <w:lang w:val="hr-HR"/>
    </w:rPr>
  </w:style>
  <w:style w:type="paragraph" w:customStyle="1" w:styleId="xl33">
    <w:name w:val="xl33"/>
    <w:basedOn w:val="Normal"/>
    <w:uiPriority w:val="99"/>
    <w:rsid w:val="00570141"/>
    <w:pPr>
      <w:pBdr>
        <w:right w:val="single" w:sz="8" w:space="0" w:color="auto"/>
      </w:pBdr>
      <w:spacing w:before="100" w:beforeAutospacing="1" w:after="100" w:afterAutospacing="1" w:line="240" w:lineRule="auto"/>
    </w:pPr>
    <w:rPr>
      <w:rFonts w:ascii="Times New Roman" w:eastAsia="Times New Roman" w:hAnsi="Times New Roman"/>
      <w:sz w:val="24"/>
      <w:szCs w:val="24"/>
      <w:lang w:val="en-GB"/>
    </w:rPr>
  </w:style>
  <w:style w:type="character" w:styleId="Emphasis">
    <w:name w:val="Emphasis"/>
    <w:uiPriority w:val="20"/>
    <w:qFormat/>
    <w:rsid w:val="00570141"/>
    <w:rPr>
      <w:i/>
      <w:iCs/>
    </w:rPr>
  </w:style>
  <w:style w:type="paragraph" w:styleId="BodyText">
    <w:name w:val="Body Text"/>
    <w:basedOn w:val="Normal"/>
    <w:link w:val="BodyTextChar"/>
    <w:uiPriority w:val="99"/>
    <w:rsid w:val="00570141"/>
    <w:pPr>
      <w:spacing w:after="120" w:line="240" w:lineRule="auto"/>
    </w:pPr>
    <w:rPr>
      <w:rFonts w:ascii="Times New Roman" w:eastAsia="Times New Roman" w:hAnsi="Times New Roman"/>
      <w:sz w:val="20"/>
      <w:szCs w:val="20"/>
      <w:lang w:val="en-GB"/>
    </w:rPr>
  </w:style>
  <w:style w:type="character" w:customStyle="1" w:styleId="BodyTextChar">
    <w:name w:val="Body Text Char"/>
    <w:basedOn w:val="DefaultParagraphFont"/>
    <w:link w:val="BodyText"/>
    <w:uiPriority w:val="99"/>
    <w:rsid w:val="00570141"/>
    <w:rPr>
      <w:rFonts w:ascii="Times New Roman" w:eastAsia="Times New Roman" w:hAnsi="Times New Roman" w:cs="Times New Roman"/>
      <w:sz w:val="20"/>
      <w:szCs w:val="20"/>
      <w:lang w:val="en-GB"/>
    </w:rPr>
  </w:style>
  <w:style w:type="character" w:customStyle="1" w:styleId="rezultatrec">
    <w:name w:val="rezultat_rec"/>
    <w:basedOn w:val="DefaultParagraphFont"/>
    <w:rsid w:val="00570141"/>
  </w:style>
  <w:style w:type="character" w:customStyle="1" w:styleId="rezultatporeklo">
    <w:name w:val="rezultat_poreklo"/>
    <w:basedOn w:val="DefaultParagraphFont"/>
    <w:rsid w:val="00570141"/>
  </w:style>
  <w:style w:type="character" w:customStyle="1" w:styleId="reference-text">
    <w:name w:val="reference-text"/>
    <w:basedOn w:val="DefaultParagraphFont"/>
    <w:rsid w:val="00570141"/>
  </w:style>
  <w:style w:type="paragraph" w:styleId="ListParagraph">
    <w:name w:val="List Paragraph"/>
    <w:basedOn w:val="Normal"/>
    <w:uiPriority w:val="34"/>
    <w:qFormat/>
    <w:rsid w:val="00570141"/>
    <w:pPr>
      <w:ind w:left="720"/>
      <w:contextualSpacing/>
    </w:pPr>
  </w:style>
  <w:style w:type="character" w:customStyle="1" w:styleId="longtext">
    <w:name w:val="long_text"/>
    <w:basedOn w:val="DefaultParagraphFont"/>
    <w:rsid w:val="00570141"/>
  </w:style>
  <w:style w:type="character" w:customStyle="1" w:styleId="hpsatn">
    <w:name w:val="hps atn"/>
    <w:basedOn w:val="DefaultParagraphFont"/>
    <w:rsid w:val="00570141"/>
  </w:style>
  <w:style w:type="character" w:customStyle="1" w:styleId="atn">
    <w:name w:val="atn"/>
    <w:basedOn w:val="DefaultParagraphFont"/>
    <w:rsid w:val="00570141"/>
  </w:style>
  <w:style w:type="character" w:customStyle="1" w:styleId="highlightselected">
    <w:name w:val="highlight selected"/>
    <w:basedOn w:val="DefaultParagraphFont"/>
    <w:rsid w:val="00570141"/>
  </w:style>
  <w:style w:type="character" w:styleId="FollowedHyperlink">
    <w:name w:val="FollowedHyperlink"/>
    <w:rsid w:val="00570141"/>
    <w:rPr>
      <w:color w:val="800080"/>
      <w:u w:val="single"/>
    </w:rPr>
  </w:style>
  <w:style w:type="character" w:customStyle="1" w:styleId="citationweb">
    <w:name w:val="citation web"/>
    <w:basedOn w:val="DefaultParagraphFont"/>
    <w:rsid w:val="00570141"/>
  </w:style>
  <w:style w:type="character" w:customStyle="1" w:styleId="Title1">
    <w:name w:val="Title1"/>
    <w:basedOn w:val="DefaultParagraphFont"/>
    <w:rsid w:val="00570141"/>
  </w:style>
  <w:style w:type="character" w:customStyle="1" w:styleId="docs-titledocs-title-disabled">
    <w:name w:val="docs-title docs-title-disabled"/>
    <w:basedOn w:val="DefaultParagraphFont"/>
    <w:rsid w:val="00570141"/>
  </w:style>
  <w:style w:type="paragraph" w:customStyle="1" w:styleId="Normal1">
    <w:name w:val="Normal1"/>
    <w:basedOn w:val="Normal"/>
    <w:rsid w:val="00570141"/>
    <w:pPr>
      <w:spacing w:before="100" w:beforeAutospacing="1" w:after="100" w:afterAutospacing="1" w:line="240" w:lineRule="auto"/>
    </w:pPr>
    <w:rPr>
      <w:rFonts w:ascii="Times New Roman" w:eastAsia="Times New Roman" w:hAnsi="Times New Roman"/>
      <w:sz w:val="24"/>
      <w:szCs w:val="24"/>
      <w:lang w:val="sr-Latn-CS" w:eastAsia="sr-Latn-CS"/>
    </w:rPr>
  </w:style>
  <w:style w:type="paragraph" w:customStyle="1" w:styleId="StyleclanJustified">
    <w:name w:val="Style clan + Justified"/>
    <w:basedOn w:val="Normal"/>
    <w:uiPriority w:val="99"/>
    <w:rsid w:val="00570141"/>
    <w:pPr>
      <w:spacing w:before="100" w:beforeAutospacing="1" w:after="100" w:afterAutospacing="1" w:line="240" w:lineRule="auto"/>
      <w:jc w:val="center"/>
    </w:pPr>
    <w:rPr>
      <w:rFonts w:ascii="Times New Roman" w:eastAsia="Times New Roman" w:hAnsi="Times New Roman"/>
      <w:sz w:val="24"/>
      <w:szCs w:val="20"/>
      <w:lang w:val="sr-Latn-CS" w:eastAsia="sr-Latn-CS"/>
    </w:rPr>
  </w:style>
  <w:style w:type="paragraph" w:customStyle="1" w:styleId="Naslovsekcije">
    <w:name w:val="Naslov sekcije"/>
    <w:basedOn w:val="Normal"/>
    <w:link w:val="NaslovsekcijeChar"/>
    <w:qFormat/>
    <w:rsid w:val="00570141"/>
    <w:pPr>
      <w:spacing w:before="120" w:after="120" w:line="360" w:lineRule="auto"/>
      <w:ind w:left="425"/>
      <w:jc w:val="center"/>
    </w:pPr>
    <w:rPr>
      <w:rFonts w:ascii="Times New Roman" w:hAnsi="Times New Roman"/>
    </w:rPr>
  </w:style>
  <w:style w:type="character" w:customStyle="1" w:styleId="NaslovsekcijeChar">
    <w:name w:val="Naslov sekcije Char"/>
    <w:link w:val="Naslovsekcije"/>
    <w:rsid w:val="00570141"/>
    <w:rPr>
      <w:rFonts w:ascii="Times New Roman" w:eastAsia="Calibri" w:hAnsi="Times New Roman" w:cs="Times New Roman"/>
    </w:rPr>
  </w:style>
  <w:style w:type="character" w:customStyle="1" w:styleId="st">
    <w:name w:val="st"/>
    <w:basedOn w:val="DefaultParagraphFont"/>
    <w:rsid w:val="00570141"/>
  </w:style>
  <w:style w:type="character" w:customStyle="1" w:styleId="citationbook">
    <w:name w:val="citation book"/>
    <w:basedOn w:val="DefaultParagraphFont"/>
    <w:rsid w:val="00570141"/>
  </w:style>
  <w:style w:type="paragraph" w:styleId="Header">
    <w:name w:val="header"/>
    <w:basedOn w:val="Normal"/>
    <w:link w:val="HeaderChar"/>
    <w:uiPriority w:val="99"/>
    <w:unhideWhenUsed/>
    <w:rsid w:val="00570141"/>
    <w:pPr>
      <w:tabs>
        <w:tab w:val="center" w:pos="4703"/>
        <w:tab w:val="right" w:pos="9406"/>
      </w:tabs>
    </w:pPr>
  </w:style>
  <w:style w:type="character" w:customStyle="1" w:styleId="HeaderChar">
    <w:name w:val="Header Char"/>
    <w:basedOn w:val="DefaultParagraphFont"/>
    <w:link w:val="Header"/>
    <w:uiPriority w:val="99"/>
    <w:rsid w:val="00570141"/>
    <w:rPr>
      <w:rFonts w:ascii="Calibri" w:eastAsia="Calibri" w:hAnsi="Calibri" w:cs="Times New Roman"/>
    </w:rPr>
  </w:style>
  <w:style w:type="paragraph" w:styleId="Footer">
    <w:name w:val="footer"/>
    <w:basedOn w:val="Normal"/>
    <w:link w:val="FooterChar"/>
    <w:uiPriority w:val="99"/>
    <w:unhideWhenUsed/>
    <w:rsid w:val="00570141"/>
    <w:pPr>
      <w:tabs>
        <w:tab w:val="center" w:pos="4703"/>
        <w:tab w:val="right" w:pos="9406"/>
      </w:tabs>
    </w:pPr>
  </w:style>
  <w:style w:type="character" w:customStyle="1" w:styleId="FooterChar">
    <w:name w:val="Footer Char"/>
    <w:basedOn w:val="DefaultParagraphFont"/>
    <w:link w:val="Footer"/>
    <w:uiPriority w:val="99"/>
    <w:rsid w:val="00570141"/>
    <w:rPr>
      <w:rFonts w:ascii="Calibri" w:eastAsia="Calibri" w:hAnsi="Calibri" w:cs="Times New Roman"/>
    </w:rPr>
  </w:style>
  <w:style w:type="paragraph" w:customStyle="1" w:styleId="clan">
    <w:name w:val="clan"/>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character" w:customStyle="1" w:styleId="BalloonTextChar1">
    <w:name w:val="Balloon Text Char1"/>
    <w:uiPriority w:val="99"/>
    <w:semiHidden/>
    <w:rsid w:val="00570141"/>
    <w:rPr>
      <w:rFonts w:ascii="Tahoma" w:hAnsi="Tahoma" w:cs="Tahoma"/>
      <w:sz w:val="16"/>
      <w:szCs w:val="16"/>
    </w:rPr>
  </w:style>
  <w:style w:type="character" w:customStyle="1" w:styleId="style46">
    <w:name w:val="style46"/>
    <w:basedOn w:val="DefaultParagraphFont"/>
    <w:rsid w:val="00570141"/>
  </w:style>
  <w:style w:type="character" w:customStyle="1" w:styleId="osnovtext">
    <w:name w:val="osnovtext"/>
    <w:basedOn w:val="DefaultParagraphFont"/>
    <w:rsid w:val="00570141"/>
  </w:style>
  <w:style w:type="paragraph" w:customStyle="1" w:styleId="Clan0">
    <w:name w:val="Clan"/>
    <w:basedOn w:val="Normal"/>
    <w:uiPriority w:val="99"/>
    <w:rsid w:val="00570141"/>
    <w:pPr>
      <w:keepNext/>
      <w:tabs>
        <w:tab w:val="left" w:pos="1800"/>
      </w:tabs>
      <w:spacing w:before="120" w:after="240" w:line="240" w:lineRule="auto"/>
      <w:ind w:left="720" w:right="720"/>
      <w:jc w:val="center"/>
    </w:pPr>
    <w:rPr>
      <w:rFonts w:ascii="Arial" w:eastAsia="Times New Roman" w:hAnsi="Arial"/>
      <w:b/>
      <w:szCs w:val="20"/>
      <w:lang w:val="sr-Cyrl-CS"/>
    </w:rPr>
  </w:style>
  <w:style w:type="character" w:customStyle="1" w:styleId="CommentTextChar">
    <w:name w:val="Comment Text Char"/>
    <w:link w:val="CommentText"/>
    <w:uiPriority w:val="99"/>
    <w:rsid w:val="00570141"/>
    <w:rPr>
      <w:rFonts w:ascii="CHelvPlain" w:eastAsia="Times New Roman" w:hAnsi="CHelvPlain"/>
    </w:rPr>
  </w:style>
  <w:style w:type="paragraph" w:styleId="CommentText">
    <w:name w:val="annotation text"/>
    <w:basedOn w:val="Normal"/>
    <w:link w:val="CommentTextChar"/>
    <w:uiPriority w:val="99"/>
    <w:rsid w:val="00570141"/>
    <w:pPr>
      <w:overflowPunct w:val="0"/>
      <w:autoSpaceDE w:val="0"/>
      <w:autoSpaceDN w:val="0"/>
      <w:adjustRightInd w:val="0"/>
      <w:spacing w:after="0" w:line="240" w:lineRule="auto"/>
      <w:textAlignment w:val="baseline"/>
    </w:pPr>
    <w:rPr>
      <w:rFonts w:ascii="CHelvPlain" w:eastAsia="Times New Roman" w:hAnsi="CHelvPlain" w:cstheme="minorBidi"/>
    </w:rPr>
  </w:style>
  <w:style w:type="character" w:customStyle="1" w:styleId="CommentTextChar1">
    <w:name w:val="Comment Text Char1"/>
    <w:basedOn w:val="DefaultParagraphFont"/>
    <w:uiPriority w:val="99"/>
    <w:semiHidden/>
    <w:rsid w:val="00570141"/>
    <w:rPr>
      <w:rFonts w:ascii="Calibri" w:eastAsia="Calibri" w:hAnsi="Calibri" w:cs="Times New Roman"/>
      <w:sz w:val="20"/>
      <w:szCs w:val="20"/>
    </w:rPr>
  </w:style>
  <w:style w:type="character" w:styleId="PageNumber">
    <w:name w:val="page number"/>
    <w:basedOn w:val="DefaultParagraphFont"/>
    <w:rsid w:val="00570141"/>
  </w:style>
  <w:style w:type="character" w:customStyle="1" w:styleId="mw-headline">
    <w:name w:val="mw-headline"/>
    <w:basedOn w:val="DefaultParagraphFont"/>
    <w:rsid w:val="00570141"/>
  </w:style>
  <w:style w:type="character" w:customStyle="1" w:styleId="podtekst">
    <w:name w:val="podtekst"/>
    <w:basedOn w:val="DefaultParagraphFont"/>
    <w:rsid w:val="00570141"/>
  </w:style>
  <w:style w:type="paragraph" w:customStyle="1" w:styleId="Zakon">
    <w:name w:val="Zakon"/>
    <w:basedOn w:val="Normal"/>
    <w:uiPriority w:val="99"/>
    <w:rsid w:val="00570141"/>
    <w:pPr>
      <w:keepNext/>
      <w:tabs>
        <w:tab w:val="left" w:pos="1080"/>
      </w:tabs>
      <w:spacing w:after="120" w:line="240" w:lineRule="auto"/>
      <w:ind w:left="720" w:right="720"/>
      <w:jc w:val="center"/>
    </w:pPr>
    <w:rPr>
      <w:rFonts w:ascii="Arial" w:eastAsia="Times New Roman" w:hAnsi="Arial"/>
      <w:b/>
      <w:caps/>
      <w:sz w:val="34"/>
      <w:szCs w:val="20"/>
      <w:lang w:val="sr-Cyrl-CS"/>
    </w:rPr>
  </w:style>
  <w:style w:type="paragraph" w:customStyle="1" w:styleId="Zakon1">
    <w:name w:val="Zakon1"/>
    <w:basedOn w:val="Zakon"/>
    <w:uiPriority w:val="99"/>
    <w:rsid w:val="00570141"/>
    <w:pPr>
      <w:ind w:left="144" w:right="144"/>
    </w:pPr>
    <w:rPr>
      <w:sz w:val="26"/>
    </w:rPr>
  </w:style>
  <w:style w:type="character" w:customStyle="1" w:styleId="green">
    <w:name w:val="green"/>
    <w:basedOn w:val="DefaultParagraphFont"/>
    <w:rsid w:val="00570141"/>
  </w:style>
  <w:style w:type="character" w:customStyle="1" w:styleId="tekstunutra">
    <w:name w:val="tekstunutra"/>
    <w:basedOn w:val="DefaultParagraphFont"/>
    <w:rsid w:val="00570141"/>
  </w:style>
  <w:style w:type="character" w:customStyle="1" w:styleId="style11">
    <w:name w:val="style11"/>
    <w:basedOn w:val="DefaultParagraphFont"/>
    <w:rsid w:val="00570141"/>
  </w:style>
  <w:style w:type="character" w:customStyle="1" w:styleId="A1">
    <w:name w:val="A1"/>
    <w:rsid w:val="00570141"/>
    <w:rPr>
      <w:rFonts w:cs="Arial"/>
      <w:b/>
      <w:bCs/>
      <w:color w:val="000000"/>
      <w:sz w:val="36"/>
      <w:szCs w:val="36"/>
    </w:rPr>
  </w:style>
  <w:style w:type="paragraph" w:styleId="PlainText">
    <w:name w:val="Plain Text"/>
    <w:basedOn w:val="Default"/>
    <w:next w:val="Default"/>
    <w:link w:val="PlainTextChar"/>
    <w:uiPriority w:val="99"/>
    <w:rsid w:val="00570141"/>
    <w:rPr>
      <w:rFonts w:eastAsia="Times New Roman"/>
      <w:color w:val="auto"/>
    </w:rPr>
  </w:style>
  <w:style w:type="character" w:customStyle="1" w:styleId="PlainTextChar">
    <w:name w:val="Plain Text Char"/>
    <w:basedOn w:val="DefaultParagraphFont"/>
    <w:link w:val="PlainText"/>
    <w:uiPriority w:val="99"/>
    <w:rsid w:val="00570141"/>
    <w:rPr>
      <w:rFonts w:ascii="Times New Roman" w:eastAsia="Times New Roman" w:hAnsi="Times New Roman" w:cs="Times New Roman"/>
      <w:sz w:val="24"/>
      <w:szCs w:val="24"/>
    </w:rPr>
  </w:style>
  <w:style w:type="paragraph" w:customStyle="1" w:styleId="001">
    <w:name w:val="001"/>
    <w:basedOn w:val="Normal"/>
    <w:uiPriority w:val="99"/>
    <w:rsid w:val="00570141"/>
    <w:pPr>
      <w:spacing w:after="0" w:line="240" w:lineRule="auto"/>
      <w:jc w:val="both"/>
      <w:outlineLvl w:val="0"/>
    </w:pPr>
    <w:rPr>
      <w:rFonts w:ascii="Times New Roman" w:eastAsia="Times New Roman" w:hAnsi="Times New Roman"/>
      <w:b/>
      <w:i/>
      <w:sz w:val="24"/>
      <w:szCs w:val="20"/>
      <w:lang w:val="sr-Cyrl-CS"/>
    </w:rPr>
  </w:style>
  <w:style w:type="paragraph" w:styleId="HTMLAddress">
    <w:name w:val="HTML Address"/>
    <w:basedOn w:val="Normal"/>
    <w:link w:val="HTMLAddressChar"/>
    <w:rsid w:val="00570141"/>
    <w:pPr>
      <w:spacing w:after="0" w:line="240" w:lineRule="auto"/>
    </w:pPr>
    <w:rPr>
      <w:rFonts w:ascii="Times New Roman" w:eastAsia="Times New Roman" w:hAnsi="Times New Roman"/>
      <w:i/>
      <w:iCs/>
      <w:sz w:val="24"/>
      <w:szCs w:val="24"/>
    </w:rPr>
  </w:style>
  <w:style w:type="character" w:customStyle="1" w:styleId="HTMLAddressChar">
    <w:name w:val="HTML Address Char"/>
    <w:basedOn w:val="DefaultParagraphFont"/>
    <w:link w:val="HTMLAddress"/>
    <w:rsid w:val="00570141"/>
    <w:rPr>
      <w:rFonts w:ascii="Times New Roman" w:eastAsia="Times New Roman" w:hAnsi="Times New Roman" w:cs="Times New Roman"/>
      <w:i/>
      <w:iCs/>
      <w:sz w:val="24"/>
      <w:szCs w:val="24"/>
    </w:rPr>
  </w:style>
  <w:style w:type="paragraph" w:customStyle="1" w:styleId="vesnab">
    <w:name w:val="vesnab"/>
    <w:basedOn w:val="Normal"/>
    <w:uiPriority w:val="99"/>
    <w:rsid w:val="00570141"/>
    <w:pPr>
      <w:spacing w:before="120" w:after="120" w:line="360" w:lineRule="atLeast"/>
      <w:ind w:firstLine="680"/>
      <w:jc w:val="both"/>
    </w:pPr>
    <w:rPr>
      <w:rFonts w:ascii="Baskerville" w:eastAsia="Times New Roman" w:hAnsi="Baskerville"/>
      <w:sz w:val="20"/>
      <w:szCs w:val="20"/>
    </w:rPr>
  </w:style>
  <w:style w:type="character" w:customStyle="1" w:styleId="smallx1">
    <w:name w:val="smallx1"/>
    <w:rsid w:val="00570141"/>
    <w:rPr>
      <w:rFonts w:ascii="Verdana" w:hAnsi="Verdana" w:hint="default"/>
      <w:sz w:val="20"/>
      <w:szCs w:val="20"/>
    </w:rPr>
  </w:style>
  <w:style w:type="paragraph" w:customStyle="1" w:styleId="italic">
    <w:name w:val="italic"/>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character" w:customStyle="1" w:styleId="italic1">
    <w:name w:val="italic1"/>
    <w:basedOn w:val="DefaultParagraphFont"/>
    <w:rsid w:val="00570141"/>
  </w:style>
  <w:style w:type="paragraph" w:customStyle="1" w:styleId="standard">
    <w:name w:val="standard"/>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character" w:customStyle="1" w:styleId="mediumtext">
    <w:name w:val="medium_text"/>
    <w:basedOn w:val="DefaultParagraphFont"/>
    <w:rsid w:val="00570141"/>
  </w:style>
  <w:style w:type="character" w:customStyle="1" w:styleId="EndnoteTextChar">
    <w:name w:val="Endnote Text Char"/>
    <w:link w:val="EndnoteText"/>
    <w:uiPriority w:val="99"/>
    <w:rsid w:val="00570141"/>
    <w:rPr>
      <w:rFonts w:ascii="Times New Roman" w:eastAsia="Times New Roman" w:hAnsi="Times New Roman" w:cs="Mangal"/>
      <w:lang w:bidi="ne-IN"/>
    </w:rPr>
  </w:style>
  <w:style w:type="paragraph" w:styleId="EndnoteText">
    <w:name w:val="endnote text"/>
    <w:basedOn w:val="Normal"/>
    <w:link w:val="EndnoteTextChar"/>
    <w:uiPriority w:val="99"/>
    <w:rsid w:val="00570141"/>
    <w:pPr>
      <w:spacing w:after="0" w:line="240" w:lineRule="auto"/>
    </w:pPr>
    <w:rPr>
      <w:rFonts w:ascii="Times New Roman" w:eastAsia="Times New Roman" w:hAnsi="Times New Roman" w:cs="Mangal"/>
      <w:lang w:bidi="ne-IN"/>
    </w:rPr>
  </w:style>
  <w:style w:type="character" w:customStyle="1" w:styleId="EndnoteTextChar1">
    <w:name w:val="Endnote Text Char1"/>
    <w:basedOn w:val="DefaultParagraphFont"/>
    <w:uiPriority w:val="99"/>
    <w:semiHidden/>
    <w:rsid w:val="00570141"/>
    <w:rPr>
      <w:rFonts w:ascii="Calibri" w:eastAsia="Calibri" w:hAnsi="Calibri" w:cs="Times New Roman"/>
      <w:sz w:val="20"/>
      <w:szCs w:val="20"/>
    </w:rPr>
  </w:style>
  <w:style w:type="paragraph" w:styleId="BodyTextIndent3">
    <w:name w:val="Body Text Indent 3"/>
    <w:basedOn w:val="Normal"/>
    <w:link w:val="BodyTextIndent3Char"/>
    <w:uiPriority w:val="99"/>
    <w:rsid w:val="00570141"/>
    <w:pPr>
      <w:spacing w:after="120" w:line="240" w:lineRule="auto"/>
      <w:ind w:left="283"/>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rsid w:val="00570141"/>
    <w:rPr>
      <w:rFonts w:ascii="Times New Roman" w:eastAsia="Times New Roman" w:hAnsi="Times New Roman" w:cs="Times New Roman"/>
      <w:sz w:val="16"/>
      <w:szCs w:val="16"/>
    </w:rPr>
  </w:style>
  <w:style w:type="paragraph" w:customStyle="1" w:styleId="Podnaslov">
    <w:name w:val="Podnaslov"/>
    <w:basedOn w:val="Normal"/>
    <w:uiPriority w:val="99"/>
    <w:rsid w:val="00570141"/>
    <w:pPr>
      <w:keepNext/>
      <w:tabs>
        <w:tab w:val="left" w:pos="1080"/>
      </w:tabs>
      <w:spacing w:before="120" w:after="120" w:line="240" w:lineRule="auto"/>
      <w:ind w:left="144" w:right="144"/>
      <w:jc w:val="center"/>
    </w:pPr>
    <w:rPr>
      <w:rFonts w:ascii="Arial" w:eastAsia="Times New Roman" w:hAnsi="Arial"/>
      <w:b/>
      <w:szCs w:val="20"/>
      <w:lang w:val="sr-Cyrl-CS"/>
    </w:rPr>
  </w:style>
  <w:style w:type="paragraph" w:styleId="BodyText3">
    <w:name w:val="Body Text 3"/>
    <w:basedOn w:val="Normal"/>
    <w:link w:val="BodyText3Char"/>
    <w:uiPriority w:val="99"/>
    <w:rsid w:val="00570141"/>
    <w:pPr>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rsid w:val="00570141"/>
    <w:rPr>
      <w:rFonts w:ascii="Times New Roman" w:eastAsia="Times New Roman" w:hAnsi="Times New Roman" w:cs="Times New Roman"/>
      <w:sz w:val="16"/>
      <w:szCs w:val="16"/>
    </w:rPr>
  </w:style>
  <w:style w:type="character" w:customStyle="1" w:styleId="apple-style-span">
    <w:name w:val="apple-style-span"/>
    <w:basedOn w:val="DefaultParagraphFont"/>
    <w:rsid w:val="00570141"/>
  </w:style>
  <w:style w:type="paragraph" w:customStyle="1" w:styleId="style2">
    <w:name w:val="style2"/>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570141"/>
  </w:style>
  <w:style w:type="paragraph" w:styleId="BodyText2">
    <w:name w:val="Body Text 2"/>
    <w:basedOn w:val="Normal"/>
    <w:link w:val="BodyText2Char"/>
    <w:uiPriority w:val="99"/>
    <w:rsid w:val="00570141"/>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uiPriority w:val="99"/>
    <w:rsid w:val="00570141"/>
    <w:rPr>
      <w:rFonts w:ascii="Times New Roman" w:eastAsia="Times New Roman" w:hAnsi="Times New Roman" w:cs="Times New Roman"/>
      <w:sz w:val="24"/>
      <w:szCs w:val="24"/>
    </w:rPr>
  </w:style>
  <w:style w:type="paragraph" w:styleId="HTMLPreformatted">
    <w:name w:val="HTML Preformatted"/>
    <w:basedOn w:val="Normal"/>
    <w:link w:val="HTMLPreformattedChar"/>
    <w:rsid w:val="00570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570141"/>
    <w:rPr>
      <w:rFonts w:ascii="Courier New" w:eastAsia="Times New Roman" w:hAnsi="Courier New" w:cs="Courier New"/>
      <w:sz w:val="20"/>
      <w:szCs w:val="20"/>
    </w:rPr>
  </w:style>
  <w:style w:type="character" w:customStyle="1" w:styleId="addmd">
    <w:name w:val="addmd"/>
    <w:basedOn w:val="DefaultParagraphFont"/>
    <w:rsid w:val="00570141"/>
  </w:style>
  <w:style w:type="paragraph" w:customStyle="1" w:styleId="SAP-Paragraph">
    <w:name w:val="SAP-Paragraph"/>
    <w:link w:val="SAP-ParagraphChar"/>
    <w:rsid w:val="00570141"/>
    <w:pPr>
      <w:adjustRightInd w:val="0"/>
      <w:snapToGrid w:val="0"/>
      <w:spacing w:after="0" w:line="240" w:lineRule="exact"/>
      <w:ind w:firstLineChars="100" w:firstLine="100"/>
      <w:jc w:val="both"/>
    </w:pPr>
    <w:rPr>
      <w:rFonts w:ascii="Times New Roman" w:eastAsia="Times New Roman" w:hAnsi="Times New Roman" w:cs="Times New Roman"/>
      <w:sz w:val="20"/>
      <w:szCs w:val="24"/>
      <w:lang w:val="en-AU" w:eastAsia="zh-CN"/>
    </w:rPr>
  </w:style>
  <w:style w:type="character" w:customStyle="1" w:styleId="SAP-ParagraphChar">
    <w:name w:val="SAP-Paragraph Char"/>
    <w:link w:val="SAP-Paragraph"/>
    <w:rsid w:val="00570141"/>
    <w:rPr>
      <w:rFonts w:ascii="Times New Roman" w:eastAsia="Times New Roman" w:hAnsi="Times New Roman" w:cs="Times New Roman"/>
      <w:sz w:val="20"/>
      <w:szCs w:val="24"/>
      <w:lang w:val="en-AU" w:eastAsia="zh-CN"/>
    </w:rPr>
  </w:style>
  <w:style w:type="character" w:customStyle="1" w:styleId="nadnaslov">
    <w:name w:val="nadnaslov"/>
    <w:basedOn w:val="DefaultParagraphFont"/>
    <w:rsid w:val="00570141"/>
  </w:style>
  <w:style w:type="character" w:customStyle="1" w:styleId="a">
    <w:name w:val="a"/>
    <w:basedOn w:val="DefaultParagraphFont"/>
    <w:rsid w:val="00570141"/>
  </w:style>
  <w:style w:type="character" w:customStyle="1" w:styleId="notranslate">
    <w:name w:val="notranslate"/>
    <w:basedOn w:val="DefaultParagraphFont"/>
    <w:rsid w:val="00570141"/>
  </w:style>
  <w:style w:type="character" w:customStyle="1" w:styleId="textexposedshow">
    <w:name w:val="text_exposed_show"/>
    <w:basedOn w:val="DefaultParagraphFont"/>
    <w:rsid w:val="00570141"/>
  </w:style>
  <w:style w:type="paragraph" w:styleId="ListBullet">
    <w:name w:val="List Bullet"/>
    <w:basedOn w:val="Normal"/>
    <w:autoRedefine/>
    <w:uiPriority w:val="99"/>
    <w:rsid w:val="00570141"/>
    <w:pPr>
      <w:numPr>
        <w:numId w:val="5"/>
      </w:numPr>
      <w:spacing w:before="40" w:after="120" w:line="240" w:lineRule="auto"/>
    </w:pPr>
    <w:rPr>
      <w:rFonts w:ascii="Times New Roman" w:eastAsia="Times New Roman" w:hAnsi="Times New Roman"/>
      <w:bCs/>
      <w:kern w:val="32"/>
      <w:sz w:val="24"/>
      <w:szCs w:val="24"/>
      <w:lang w:val="sl-SI"/>
    </w:rPr>
  </w:style>
  <w:style w:type="paragraph" w:styleId="BodyTextIndent">
    <w:name w:val="Body Text Indent"/>
    <w:basedOn w:val="Normal"/>
    <w:link w:val="BodyTextIndentChar"/>
    <w:uiPriority w:val="99"/>
    <w:semiHidden/>
    <w:unhideWhenUsed/>
    <w:rsid w:val="00570141"/>
    <w:pPr>
      <w:spacing w:after="120"/>
      <w:ind w:left="283"/>
    </w:pPr>
  </w:style>
  <w:style w:type="character" w:customStyle="1" w:styleId="BodyTextIndentChar">
    <w:name w:val="Body Text Indent Char"/>
    <w:basedOn w:val="DefaultParagraphFont"/>
    <w:link w:val="BodyTextIndent"/>
    <w:uiPriority w:val="99"/>
    <w:semiHidden/>
    <w:rsid w:val="00570141"/>
    <w:rPr>
      <w:rFonts w:ascii="Calibri" w:eastAsia="Calibri" w:hAnsi="Calibri" w:cs="Times New Roman"/>
    </w:rPr>
  </w:style>
  <w:style w:type="character" w:customStyle="1" w:styleId="highlight">
    <w:name w:val="highlight"/>
    <w:basedOn w:val="DefaultParagraphFont"/>
    <w:rsid w:val="00570141"/>
  </w:style>
  <w:style w:type="character" w:customStyle="1" w:styleId="WW-DefaultParagraphFont11">
    <w:name w:val="WW-Default Paragraph Font11"/>
    <w:rsid w:val="00570141"/>
  </w:style>
  <w:style w:type="character" w:customStyle="1" w:styleId="tlid-translation">
    <w:name w:val="tlid-translation"/>
    <w:rsid w:val="00570141"/>
  </w:style>
  <w:style w:type="table" w:customStyle="1" w:styleId="TableGrid1">
    <w:name w:val="Table Grid1"/>
    <w:basedOn w:val="TableNormal"/>
    <w:next w:val="TableGrid"/>
    <w:rsid w:val="0057014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570141"/>
    <w:rPr>
      <w:b/>
      <w:bCs/>
      <w:sz w:val="20"/>
      <w:szCs w:val="20"/>
    </w:rPr>
  </w:style>
  <w:style w:type="paragraph" w:customStyle="1" w:styleId="Char0">
    <w:name w:val="Char"/>
    <w:basedOn w:val="Normal"/>
    <w:uiPriority w:val="99"/>
    <w:rsid w:val="00570141"/>
    <w:pPr>
      <w:spacing w:after="160" w:line="240" w:lineRule="exact"/>
    </w:pPr>
    <w:rPr>
      <w:rFonts w:ascii="Arial" w:eastAsia="Times New Roman" w:hAnsi="Arial" w:cs="Arial"/>
      <w:sz w:val="20"/>
      <w:szCs w:val="20"/>
    </w:rPr>
  </w:style>
  <w:style w:type="paragraph" w:customStyle="1" w:styleId="wp-caption-text">
    <w:name w:val="wp-caption-text"/>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paragraph" w:customStyle="1" w:styleId="7podnas">
    <w:name w:val="7podnas"/>
    <w:basedOn w:val="Normal"/>
    <w:uiPriority w:val="99"/>
    <w:rsid w:val="00570141"/>
    <w:pPr>
      <w:shd w:val="clear" w:color="auto" w:fill="FFFFFF"/>
      <w:spacing w:before="60" w:after="0" w:line="240" w:lineRule="auto"/>
      <w:jc w:val="center"/>
    </w:pPr>
    <w:rPr>
      <w:rFonts w:ascii="Arial" w:eastAsia="Times New Roman" w:hAnsi="Arial" w:cs="Arial"/>
      <w:b/>
      <w:bCs/>
      <w:sz w:val="27"/>
      <w:szCs w:val="27"/>
    </w:rPr>
  </w:style>
  <w:style w:type="paragraph" w:customStyle="1" w:styleId="wyq110---naslov-clana">
    <w:name w:val="wyq110---naslov-clana"/>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paragraph" w:customStyle="1" w:styleId="SLIKA">
    <w:name w:val="SLIKA"/>
    <w:basedOn w:val="Caption"/>
    <w:uiPriority w:val="99"/>
    <w:rsid w:val="00570141"/>
    <w:pPr>
      <w:spacing w:after="0" w:line="240" w:lineRule="auto"/>
      <w:jc w:val="center"/>
    </w:pPr>
    <w:rPr>
      <w:rFonts w:ascii="Times New Roman" w:eastAsia="Times New Roman" w:hAnsi="Times New Roman"/>
      <w:iCs/>
      <w:caps/>
      <w:spacing w:val="10"/>
      <w:sz w:val="22"/>
      <w:szCs w:val="18"/>
      <w:lang w:bidi="en-US"/>
    </w:rPr>
  </w:style>
  <w:style w:type="paragraph" w:customStyle="1" w:styleId="odluka-zakon">
    <w:name w:val="odluka-zakon"/>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paragraph" w:customStyle="1" w:styleId="naslov">
    <w:name w:val="naslov"/>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character" w:customStyle="1" w:styleId="author">
    <w:name w:val="author"/>
    <w:rsid w:val="00570141"/>
  </w:style>
  <w:style w:type="character" w:customStyle="1" w:styleId="posttitle">
    <w:name w:val="posttitle"/>
    <w:rsid w:val="00570141"/>
  </w:style>
  <w:style w:type="character" w:customStyle="1" w:styleId="elementor-icon-list-text">
    <w:name w:val="elementor-icon-list-text"/>
    <w:rsid w:val="00570141"/>
  </w:style>
  <w:style w:type="character" w:customStyle="1" w:styleId="naslovpropisa1a">
    <w:name w:val="naslovpropisa1a"/>
    <w:rsid w:val="00570141"/>
  </w:style>
  <w:style w:type="table" w:customStyle="1" w:styleId="LightShading-Accent11">
    <w:name w:val="Light Shading - Accent 11"/>
    <w:basedOn w:val="TableNormal"/>
    <w:uiPriority w:val="60"/>
    <w:rsid w:val="00570141"/>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
    <w:name w:val="Light List - Accent 11"/>
    <w:basedOn w:val="TableNormal"/>
    <w:uiPriority w:val="61"/>
    <w:rsid w:val="00570141"/>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3">
    <w:name w:val="Light Shading Accent 3"/>
    <w:basedOn w:val="TableNormal"/>
    <w:uiPriority w:val="60"/>
    <w:rsid w:val="00570141"/>
    <w:pPr>
      <w:spacing w:after="0" w:line="240" w:lineRule="auto"/>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1</Pages>
  <Words>4727</Words>
  <Characters>26950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dc:creator>
  <cp:lastModifiedBy>Vlada</cp:lastModifiedBy>
  <cp:revision>11</cp:revision>
  <dcterms:created xsi:type="dcterms:W3CDTF">2020-03-17T12:48:00Z</dcterms:created>
  <dcterms:modified xsi:type="dcterms:W3CDTF">2020-03-18T11:46:00Z</dcterms:modified>
</cp:coreProperties>
</file>